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9F83" w14:textId="3DF96923" w:rsidR="00CC57F8" w:rsidRDefault="00CE4218" w:rsidP="005B3451">
      <w:pPr>
        <w:ind w:left="709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CE9E0" wp14:editId="5A13A04C">
                <wp:simplePos x="0" y="0"/>
                <wp:positionH relativeFrom="column">
                  <wp:posOffset>60960</wp:posOffset>
                </wp:positionH>
                <wp:positionV relativeFrom="paragraph">
                  <wp:posOffset>53975</wp:posOffset>
                </wp:positionV>
                <wp:extent cx="6107430" cy="577850"/>
                <wp:effectExtent l="23495" t="23495" r="31750" b="463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C725A" id="AutoShape 2" o:spid="_x0000_s1026" style="position:absolute;margin-left:4.8pt;margin-top:4.25pt;width:480.9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" fillcolor="#a5a5a5 [3206]" strokecolor="#f2f2f2 [3041]" strokeweight="3pt">
                <v:shadow on="t" color="#525252 [1606]" opacity=".5" offset="1pt"/>
              </v:roundrect>
            </w:pict>
          </mc:Fallback>
        </mc:AlternateContent>
      </w:r>
      <w:r w:rsidR="005B3451" w:rsidRPr="005B3451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5995220C" wp14:editId="494800DF">
            <wp:simplePos x="0" y="0"/>
            <wp:positionH relativeFrom="column">
              <wp:posOffset>1054735</wp:posOffset>
            </wp:positionH>
            <wp:positionV relativeFrom="paragraph">
              <wp:posOffset>-58420</wp:posOffset>
            </wp:positionV>
            <wp:extent cx="972820" cy="948690"/>
            <wp:effectExtent l="1905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2529E6" w14:textId="77777777" w:rsidR="00CC57F8" w:rsidRDefault="00CC57F8">
      <w:pPr>
        <w:rPr>
          <w:b/>
          <w:bCs/>
          <w:color w:val="000000" w:themeColor="text1"/>
          <w:sz w:val="18"/>
          <w:szCs w:val="18"/>
        </w:rPr>
      </w:pPr>
    </w:p>
    <w:p w14:paraId="1CC53712" w14:textId="77777777" w:rsidR="005B3451" w:rsidRDefault="005B3451">
      <w:pPr>
        <w:rPr>
          <w:b/>
          <w:bCs/>
          <w:color w:val="000000" w:themeColor="text1"/>
          <w:sz w:val="18"/>
          <w:szCs w:val="18"/>
        </w:rPr>
      </w:pPr>
    </w:p>
    <w:p w14:paraId="54DE7133" w14:textId="77777777" w:rsidR="005B3451" w:rsidRPr="00CC57F8" w:rsidRDefault="005B3451">
      <w:pPr>
        <w:rPr>
          <w:b/>
          <w:bCs/>
          <w:color w:val="000000" w:themeColor="text1"/>
          <w:sz w:val="18"/>
          <w:szCs w:val="18"/>
        </w:rPr>
      </w:pPr>
    </w:p>
    <w:p w14:paraId="74A98C30" w14:textId="77777777" w:rsidR="00203D38" w:rsidRPr="00203D38" w:rsidRDefault="00203D38" w:rsidP="00203D38">
      <w:pPr>
        <w:spacing w:after="0" w:line="240" w:lineRule="auto"/>
        <w:rPr>
          <w:b/>
          <w:bCs/>
          <w:sz w:val="18"/>
          <w:szCs w:val="18"/>
        </w:rPr>
      </w:pPr>
      <w:r w:rsidRPr="00203D38">
        <w:rPr>
          <w:b/>
          <w:bCs/>
          <w:sz w:val="18"/>
          <w:szCs w:val="18"/>
        </w:rPr>
        <w:t>IES VALLE DE TURÓN</w:t>
      </w:r>
    </w:p>
    <w:p w14:paraId="27740566" w14:textId="77777777" w:rsidR="00203D38" w:rsidRDefault="00203D38" w:rsidP="00203D38">
      <w:pPr>
        <w:spacing w:after="0" w:line="240" w:lineRule="auto"/>
        <w:rPr>
          <w:b/>
          <w:bCs/>
          <w:sz w:val="18"/>
          <w:szCs w:val="18"/>
        </w:rPr>
      </w:pPr>
      <w:r w:rsidRPr="00203D38">
        <w:rPr>
          <w:b/>
          <w:bCs/>
          <w:sz w:val="18"/>
          <w:szCs w:val="18"/>
        </w:rPr>
        <w:t>Dirección</w:t>
      </w:r>
    </w:p>
    <w:p w14:paraId="28FFEC8D" w14:textId="1FBD30F1" w:rsidR="00203D38" w:rsidRPr="00203D38" w:rsidRDefault="00203D38" w:rsidP="00203D3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18"/>
          <w:szCs w:val="18"/>
        </w:rPr>
        <w:t>Planificación del curso 202</w:t>
      </w:r>
      <w:r w:rsidR="00C56477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/2</w:t>
      </w:r>
      <w:r w:rsidR="00C56477">
        <w:rPr>
          <w:b/>
          <w:bCs/>
          <w:sz w:val="18"/>
          <w:szCs w:val="18"/>
        </w:rPr>
        <w:t>4</w:t>
      </w:r>
    </w:p>
    <w:p w14:paraId="7D22B689" w14:textId="77777777" w:rsidR="00203D38" w:rsidRDefault="00203D38" w:rsidP="00203D38">
      <w:pPr>
        <w:spacing w:after="0" w:line="240" w:lineRule="auto"/>
        <w:rPr>
          <w:sz w:val="18"/>
          <w:szCs w:val="18"/>
        </w:rPr>
      </w:pPr>
    </w:p>
    <w:p w14:paraId="37C19364" w14:textId="77777777" w:rsidR="00000E9A" w:rsidRDefault="00000E9A" w:rsidP="00203D38">
      <w:pPr>
        <w:spacing w:after="0" w:line="240" w:lineRule="auto"/>
        <w:rPr>
          <w:sz w:val="18"/>
          <w:szCs w:val="18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0E9A" w14:paraId="71FBFD5C" w14:textId="77777777" w:rsidTr="005B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8403348" w14:textId="2A8F2085" w:rsidR="00000E9A" w:rsidRPr="00000E9A" w:rsidRDefault="00000E9A" w:rsidP="00000E9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00E9A">
              <w:rPr>
                <w:sz w:val="28"/>
                <w:szCs w:val="28"/>
              </w:rPr>
              <w:t>CALENDARIO DE ACTIVIDADES PARA EL INICIO DEL CURSO 202</w:t>
            </w:r>
            <w:r w:rsidR="00C56477">
              <w:rPr>
                <w:sz w:val="28"/>
                <w:szCs w:val="28"/>
              </w:rPr>
              <w:t>3</w:t>
            </w:r>
            <w:r w:rsidRPr="00000E9A">
              <w:rPr>
                <w:sz w:val="28"/>
                <w:szCs w:val="28"/>
              </w:rPr>
              <w:t>/2</w:t>
            </w:r>
            <w:r w:rsidR="00C56477">
              <w:rPr>
                <w:sz w:val="28"/>
                <w:szCs w:val="28"/>
              </w:rPr>
              <w:t>4</w:t>
            </w:r>
          </w:p>
        </w:tc>
      </w:tr>
    </w:tbl>
    <w:p w14:paraId="6B33B911" w14:textId="77777777" w:rsidR="00000E9A" w:rsidRDefault="00000E9A" w:rsidP="00203D38">
      <w:pPr>
        <w:spacing w:after="0" w:line="240" w:lineRule="auto"/>
        <w:rPr>
          <w:sz w:val="24"/>
          <w:szCs w:val="24"/>
        </w:rPr>
      </w:pPr>
    </w:p>
    <w:tbl>
      <w:tblPr>
        <w:tblStyle w:val="Sombreadomedio2-nfasis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45B37" w:rsidRPr="005B3451" w14:paraId="1588F3ED" w14:textId="77777777" w:rsidTr="005B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</w:tcPr>
          <w:p w14:paraId="3A4FAAC0" w14:textId="77777777" w:rsidR="00F45B37" w:rsidRPr="005B3451" w:rsidRDefault="00F45B37" w:rsidP="00CC57F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B3451">
              <w:rPr>
                <w:sz w:val="24"/>
                <w:szCs w:val="24"/>
              </w:rPr>
              <w:t>Fecha o período temporal</w:t>
            </w:r>
          </w:p>
        </w:tc>
        <w:tc>
          <w:tcPr>
            <w:tcW w:w="5664" w:type="dxa"/>
          </w:tcPr>
          <w:p w14:paraId="1D565F0B" w14:textId="77777777" w:rsidR="00F45B37" w:rsidRPr="005B3451" w:rsidRDefault="00CC57F8" w:rsidP="00CC5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B3451">
              <w:rPr>
                <w:sz w:val="24"/>
                <w:szCs w:val="24"/>
              </w:rPr>
              <w:t>Actuaci</w:t>
            </w:r>
            <w:r w:rsidR="00643026" w:rsidRPr="005B3451">
              <w:rPr>
                <w:sz w:val="24"/>
                <w:szCs w:val="24"/>
              </w:rPr>
              <w:t>ones</w:t>
            </w:r>
          </w:p>
        </w:tc>
      </w:tr>
      <w:tr w:rsidR="00F45B37" w14:paraId="412A5777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5D786B9" w14:textId="77777777" w:rsidR="00C56477" w:rsidRDefault="00AE5637" w:rsidP="00AE5637">
            <w:pPr>
              <w:tabs>
                <w:tab w:val="right" w:pos="2614"/>
              </w:tabs>
              <w:rPr>
                <w:b w:val="0"/>
                <w:bCs w:val="0"/>
                <w:sz w:val="24"/>
                <w:szCs w:val="24"/>
              </w:rPr>
            </w:pPr>
            <w:r w:rsidRPr="00AE5637">
              <w:rPr>
                <w:sz w:val="24"/>
                <w:szCs w:val="24"/>
              </w:rPr>
              <w:t>1 de septiembre de 202</w:t>
            </w:r>
            <w:r w:rsidR="00C56477">
              <w:rPr>
                <w:sz w:val="24"/>
                <w:szCs w:val="24"/>
              </w:rPr>
              <w:t>3</w:t>
            </w:r>
          </w:p>
          <w:p w14:paraId="3726FBB2" w14:textId="77777777" w:rsidR="00C56477" w:rsidRDefault="00C56477" w:rsidP="00AE5637">
            <w:pPr>
              <w:tabs>
                <w:tab w:val="right" w:pos="2614"/>
              </w:tabs>
              <w:rPr>
                <w:b w:val="0"/>
                <w:bCs w:val="0"/>
                <w:sz w:val="24"/>
                <w:szCs w:val="24"/>
              </w:rPr>
            </w:pPr>
          </w:p>
          <w:p w14:paraId="01553B64" w14:textId="7032335B" w:rsidR="00C56477" w:rsidRDefault="00C56477" w:rsidP="00C56477">
            <w:pPr>
              <w:tabs>
                <w:tab w:val="right" w:pos="2614"/>
              </w:tabs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9:30hrs</w:t>
            </w:r>
          </w:p>
          <w:p w14:paraId="42029726" w14:textId="54BFC3E5" w:rsidR="00F45B37" w:rsidRPr="00AE5637" w:rsidRDefault="00C56477" w:rsidP="00C56477">
            <w:pPr>
              <w:tabs>
                <w:tab w:val="right" w:pos="261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rs</w:t>
            </w:r>
          </w:p>
        </w:tc>
        <w:tc>
          <w:tcPr>
            <w:tcW w:w="5664" w:type="dxa"/>
          </w:tcPr>
          <w:p w14:paraId="1A21216F" w14:textId="77777777" w:rsidR="00BB42A7" w:rsidRDefault="00BB42A7" w:rsidP="00BB42A7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B42A7">
              <w:rPr>
                <w:sz w:val="24"/>
                <w:szCs w:val="24"/>
              </w:rPr>
              <w:t>In</w:t>
            </w:r>
            <w:r w:rsidR="00643026">
              <w:rPr>
                <w:sz w:val="24"/>
                <w:szCs w:val="24"/>
              </w:rPr>
              <w:t>corporación al Centro de todo el profesorado y personal no docente.</w:t>
            </w:r>
          </w:p>
          <w:p w14:paraId="040C4F0F" w14:textId="309C7F3A" w:rsidR="00BB42A7" w:rsidRDefault="00BB42A7" w:rsidP="00BB42A7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Claustro</w:t>
            </w:r>
            <w:r w:rsidR="00C56477">
              <w:rPr>
                <w:sz w:val="24"/>
                <w:szCs w:val="24"/>
              </w:rPr>
              <w:t xml:space="preserve"> de inicio de curso</w:t>
            </w:r>
            <w:r>
              <w:rPr>
                <w:sz w:val="24"/>
                <w:szCs w:val="24"/>
              </w:rPr>
              <w:t>.</w:t>
            </w:r>
          </w:p>
          <w:p w14:paraId="5AD53A4C" w14:textId="52DF4FD7" w:rsidR="00AE5637" w:rsidRDefault="00C56477" w:rsidP="00C56477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los Departamentos para reparto de grupos y horarios y </w:t>
            </w:r>
            <w:r>
              <w:rPr>
                <w:sz w:val="24"/>
                <w:szCs w:val="24"/>
              </w:rPr>
              <w:t>designación del candidato/a para el puesto de Jefe de Dpto</w:t>
            </w:r>
            <w:r w:rsidR="00CF4DFB">
              <w:rPr>
                <w:sz w:val="24"/>
                <w:szCs w:val="24"/>
              </w:rPr>
              <w:t>.</w:t>
            </w:r>
          </w:p>
        </w:tc>
      </w:tr>
      <w:tr w:rsidR="00F45B37" w14:paraId="44FA759D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BA1FE4" w14:textId="77777777" w:rsidR="00C56477" w:rsidRDefault="00C56477" w:rsidP="00C5647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643026">
              <w:rPr>
                <w:sz w:val="24"/>
                <w:szCs w:val="24"/>
              </w:rPr>
              <w:t>de septiembre</w:t>
            </w:r>
          </w:p>
          <w:p w14:paraId="0EF07512" w14:textId="21662B92" w:rsidR="00F45B37" w:rsidRDefault="003F474F" w:rsidP="00C56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C564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hrs</w:t>
            </w:r>
          </w:p>
        </w:tc>
        <w:tc>
          <w:tcPr>
            <w:tcW w:w="5664" w:type="dxa"/>
          </w:tcPr>
          <w:p w14:paraId="45ED8B01" w14:textId="5C06D32E" w:rsidR="00524C10" w:rsidRPr="00C56477" w:rsidRDefault="00524C10" w:rsidP="00C56477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</w:t>
            </w:r>
            <w:r w:rsidR="00C56477">
              <w:rPr>
                <w:sz w:val="24"/>
                <w:szCs w:val="24"/>
              </w:rPr>
              <w:t>informativa con</w:t>
            </w:r>
            <w:r>
              <w:rPr>
                <w:sz w:val="24"/>
                <w:szCs w:val="24"/>
              </w:rPr>
              <w:t xml:space="preserve"> </w:t>
            </w:r>
            <w:r w:rsidR="00C56477">
              <w:rPr>
                <w:sz w:val="24"/>
                <w:szCs w:val="24"/>
              </w:rPr>
              <w:t xml:space="preserve">los </w:t>
            </w:r>
            <w:r>
              <w:rPr>
                <w:sz w:val="24"/>
                <w:szCs w:val="24"/>
              </w:rPr>
              <w:t xml:space="preserve">profesores </w:t>
            </w:r>
            <w:r w:rsidR="00C56477">
              <w:rPr>
                <w:sz w:val="24"/>
                <w:szCs w:val="24"/>
              </w:rPr>
              <w:t xml:space="preserve">de nueva incorporación </w:t>
            </w:r>
            <w:r w:rsidR="003F474F">
              <w:rPr>
                <w:sz w:val="24"/>
                <w:szCs w:val="24"/>
              </w:rPr>
              <w:t>en el Salón de Actos</w:t>
            </w:r>
            <w:r w:rsidR="00F62245">
              <w:rPr>
                <w:sz w:val="24"/>
                <w:szCs w:val="24"/>
              </w:rPr>
              <w:t>.</w:t>
            </w:r>
          </w:p>
        </w:tc>
      </w:tr>
      <w:tr w:rsidR="00F45B37" w14:paraId="4A1864EB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D7C7E06" w14:textId="77777777" w:rsidR="00F45B37" w:rsidRDefault="00C56477" w:rsidP="00C5647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24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 w:rsidR="00524C10">
              <w:rPr>
                <w:sz w:val="24"/>
                <w:szCs w:val="24"/>
              </w:rPr>
              <w:t>ept</w:t>
            </w:r>
          </w:p>
          <w:p w14:paraId="577ED01D" w14:textId="31CBA955" w:rsidR="00C56477" w:rsidRDefault="00C56477" w:rsidP="00C564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hrs</w:t>
            </w:r>
          </w:p>
        </w:tc>
        <w:tc>
          <w:tcPr>
            <w:tcW w:w="5664" w:type="dxa"/>
          </w:tcPr>
          <w:p w14:paraId="04263DAA" w14:textId="3C5791AC" w:rsidR="003F474F" w:rsidRPr="00524C10" w:rsidRDefault="00C56477" w:rsidP="00524C1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Informativa para Tutores en Sala de Profesores</w:t>
            </w:r>
            <w:r w:rsidR="00D927A7">
              <w:rPr>
                <w:sz w:val="24"/>
                <w:szCs w:val="24"/>
              </w:rPr>
              <w:t xml:space="preserve"> </w:t>
            </w:r>
            <w:r w:rsidR="00D927A7">
              <w:rPr>
                <w:sz w:val="24"/>
                <w:szCs w:val="24"/>
              </w:rPr>
              <w:t>Entrega de horarios de los Tutores y de sus grupos de alumnos respectivos</w:t>
            </w:r>
            <w:r w:rsidR="00D927A7">
              <w:rPr>
                <w:sz w:val="24"/>
                <w:szCs w:val="24"/>
              </w:rPr>
              <w:t>, así como instrucciones de inicio de la actividad lectiva</w:t>
            </w:r>
            <w:r w:rsidR="00D927A7">
              <w:rPr>
                <w:sz w:val="24"/>
                <w:szCs w:val="24"/>
              </w:rPr>
              <w:t>.</w:t>
            </w:r>
          </w:p>
        </w:tc>
      </w:tr>
      <w:tr w:rsidR="00F45B37" w14:paraId="0189BE02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7D1055" w14:textId="77777777" w:rsidR="00F45B37" w:rsidRDefault="00D927A7" w:rsidP="00203D3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F474F">
              <w:rPr>
                <w:sz w:val="24"/>
                <w:szCs w:val="24"/>
              </w:rPr>
              <w:t xml:space="preserve"> de septiembre</w:t>
            </w:r>
          </w:p>
          <w:p w14:paraId="3F8C39A0" w14:textId="77777777" w:rsidR="00D927A7" w:rsidRDefault="00D927A7" w:rsidP="00D927A7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  <w:p w14:paraId="35C05FB4" w14:textId="77777777" w:rsidR="00D927A7" w:rsidRDefault="00D927A7" w:rsidP="00D927A7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  <w:p w14:paraId="24E4741F" w14:textId="32B1271F" w:rsidR="00D927A7" w:rsidRDefault="00D927A7" w:rsidP="00D927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2:25</w:t>
            </w:r>
          </w:p>
        </w:tc>
        <w:tc>
          <w:tcPr>
            <w:tcW w:w="5664" w:type="dxa"/>
          </w:tcPr>
          <w:p w14:paraId="6B47A08D" w14:textId="6265FA51" w:rsidR="00F45B37" w:rsidRDefault="00D927A7" w:rsidP="003F474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Comienzo de la Actividad lectiva. Recepción y colocación de alumnos (tutores)</w:t>
            </w:r>
          </w:p>
          <w:p w14:paraId="386DA186" w14:textId="714E874C" w:rsidR="003F474F" w:rsidRDefault="00D927A7" w:rsidP="003F474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horarios al profesorado(Sala Prof)</w:t>
            </w:r>
            <w:r w:rsidR="00F62245">
              <w:rPr>
                <w:sz w:val="24"/>
                <w:szCs w:val="24"/>
              </w:rPr>
              <w:t>.</w:t>
            </w:r>
          </w:p>
          <w:p w14:paraId="35E73284" w14:textId="612C8072" w:rsidR="00D927A7" w:rsidRPr="003F474F" w:rsidRDefault="00D927A7" w:rsidP="003F474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actividad normal en</w:t>
            </w:r>
            <w:r>
              <w:rPr>
                <w:sz w:val="24"/>
                <w:szCs w:val="24"/>
              </w:rPr>
              <w:t xml:space="preserve"> ESO y Bachillerato</w:t>
            </w:r>
            <w:r>
              <w:rPr>
                <w:sz w:val="24"/>
                <w:szCs w:val="24"/>
              </w:rPr>
              <w:t>.</w:t>
            </w:r>
          </w:p>
        </w:tc>
      </w:tr>
      <w:tr w:rsidR="00F45B37" w14:paraId="20491B5F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4B1437" w14:textId="77777777" w:rsidR="00F45B37" w:rsidRDefault="00F62245" w:rsidP="0020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septiembre</w:t>
            </w:r>
          </w:p>
        </w:tc>
        <w:tc>
          <w:tcPr>
            <w:tcW w:w="5664" w:type="dxa"/>
          </w:tcPr>
          <w:p w14:paraId="77D0CCAE" w14:textId="77777777" w:rsidR="00F62245" w:rsidRPr="00F62245" w:rsidRDefault="00F62245" w:rsidP="00F62245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los libros de texto para los alumnos que así lo hayan solicitado, a partir de las 8.30.</w:t>
            </w:r>
          </w:p>
        </w:tc>
      </w:tr>
      <w:tr w:rsidR="00D927A7" w14:paraId="4B250FD4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FA7B251" w14:textId="77777777" w:rsidR="00D927A7" w:rsidRDefault="00D927A7" w:rsidP="00203D38">
            <w:pPr>
              <w:rPr>
                <w:b w:val="0"/>
                <w:bCs w:val="0"/>
                <w:sz w:val="24"/>
                <w:szCs w:val="24"/>
              </w:rPr>
            </w:pPr>
            <w:r w:rsidRPr="00D927A7">
              <w:rPr>
                <w:sz w:val="24"/>
                <w:szCs w:val="24"/>
              </w:rPr>
              <w:t>13 de Septiembre</w:t>
            </w:r>
          </w:p>
          <w:p w14:paraId="43AB0A47" w14:textId="019C7419" w:rsidR="00D927A7" w:rsidRPr="00D927A7" w:rsidRDefault="00D927A7" w:rsidP="00D927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5664" w:type="dxa"/>
          </w:tcPr>
          <w:p w14:paraId="13B613DF" w14:textId="183CA5F3" w:rsidR="00D927A7" w:rsidRDefault="00D927A7" w:rsidP="005C007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de Actividad lectiva en Ciclos Formativos.</w:t>
            </w:r>
          </w:p>
        </w:tc>
      </w:tr>
      <w:tr w:rsidR="00F45B37" w14:paraId="35E95F60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ABD9D0" w14:textId="77777777" w:rsidR="00F45B37" w:rsidRDefault="005C007D" w:rsidP="00203D38">
            <w:pPr>
              <w:rPr>
                <w:sz w:val="24"/>
                <w:szCs w:val="24"/>
              </w:rPr>
            </w:pPr>
            <w:r w:rsidRPr="00E833FC">
              <w:rPr>
                <w:sz w:val="24"/>
                <w:szCs w:val="24"/>
                <w:highlight w:val="yellow"/>
              </w:rPr>
              <w:t>14 de septiembre, no lectivo</w:t>
            </w:r>
          </w:p>
        </w:tc>
        <w:tc>
          <w:tcPr>
            <w:tcW w:w="5664" w:type="dxa"/>
          </w:tcPr>
          <w:p w14:paraId="6ECFD348" w14:textId="77777777" w:rsidR="00F45B37" w:rsidRPr="005C007D" w:rsidRDefault="005C007D" w:rsidP="005C007D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Festividad de El Cristo en el Valle de Turón</w:t>
            </w:r>
          </w:p>
        </w:tc>
      </w:tr>
      <w:tr w:rsidR="005C007D" w14:paraId="59DB8B9F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C2F347D" w14:textId="77777777" w:rsidR="005C007D" w:rsidRDefault="005C007D" w:rsidP="00203D3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15 de septiembre</w:t>
            </w:r>
          </w:p>
          <w:p w14:paraId="54FCC735" w14:textId="4580046B" w:rsidR="00D927A7" w:rsidRDefault="00D927A7" w:rsidP="00D927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</w:tc>
        <w:tc>
          <w:tcPr>
            <w:tcW w:w="5664" w:type="dxa"/>
          </w:tcPr>
          <w:p w14:paraId="00731439" w14:textId="73F9E4D2" w:rsidR="005C007D" w:rsidRDefault="00D927A7" w:rsidP="005C007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informativa con familias de 1º de ESO (Biblioteca)</w:t>
            </w:r>
          </w:p>
        </w:tc>
      </w:tr>
      <w:tr w:rsidR="0007039C" w14:paraId="3E89C9D6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12E2507" w14:textId="024F50B8" w:rsidR="0007039C" w:rsidRDefault="00E37E03" w:rsidP="00203D3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19 de septiembre</w:t>
            </w:r>
          </w:p>
          <w:p w14:paraId="56884673" w14:textId="5334FB8A" w:rsidR="006906C5" w:rsidRDefault="006906C5" w:rsidP="006906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5664" w:type="dxa"/>
          </w:tcPr>
          <w:p w14:paraId="372FC448" w14:textId="10ADE639" w:rsidR="00CF75F3" w:rsidRDefault="006906C5" w:rsidP="005C007D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extraordinaria del Consejo Escolar para la constitución de la Comisión de Salud. (Biblioteca)</w:t>
            </w:r>
          </w:p>
        </w:tc>
      </w:tr>
      <w:tr w:rsidR="0007039C" w14:paraId="4B737542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524D6EC" w14:textId="77777777" w:rsidR="006906C5" w:rsidRDefault="006C7A38" w:rsidP="00203D3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06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 septiembre</w:t>
            </w:r>
          </w:p>
          <w:p w14:paraId="4710DBC0" w14:textId="48490A81" w:rsidR="0007039C" w:rsidRDefault="006906C5" w:rsidP="006906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5664" w:type="dxa"/>
          </w:tcPr>
          <w:p w14:paraId="37D2ADE9" w14:textId="3C94123E" w:rsidR="00D927A7" w:rsidRDefault="006906C5" w:rsidP="00D927A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Primera r</w:t>
            </w:r>
            <w:r w:rsidR="00D927A7">
              <w:rPr>
                <w:sz w:val="24"/>
                <w:szCs w:val="24"/>
              </w:rPr>
              <w:t>eunión de la Comisión de Coordinación Pedagógica</w:t>
            </w:r>
            <w:r>
              <w:rPr>
                <w:sz w:val="24"/>
                <w:szCs w:val="24"/>
              </w:rPr>
              <w:t>.(Sala de Profesores)</w:t>
            </w:r>
          </w:p>
          <w:p w14:paraId="34D4245B" w14:textId="77777777" w:rsidR="00D927A7" w:rsidRDefault="00D927A7" w:rsidP="00D927A7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partir de las instrucciones fijadas por la Autoridad Educativa y por la Dirección del Centro, comenzará para los Jefes de Departamento, Orientadora, Jefe de Actividades Extraescolares y Complementarias, Coordinadores y Departamentos la tarea de elaboración de toda la documentación que deberá incluirse en la PGA y su documentación anexa.</w:t>
            </w:r>
          </w:p>
          <w:p w14:paraId="6CCB39C0" w14:textId="06AE6AFE" w:rsidR="0007039C" w:rsidRDefault="0007039C" w:rsidP="00D927A7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7039C" w14:paraId="4237DCD9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7663E38" w14:textId="77777777" w:rsidR="0007039C" w:rsidRDefault="00956B31" w:rsidP="00203D38">
            <w:pPr>
              <w:rPr>
                <w:sz w:val="24"/>
                <w:szCs w:val="24"/>
              </w:rPr>
            </w:pPr>
            <w:r w:rsidRPr="00E833FC">
              <w:rPr>
                <w:sz w:val="24"/>
                <w:szCs w:val="24"/>
                <w:highlight w:val="yellow"/>
              </w:rPr>
              <w:lastRenderedPageBreak/>
              <w:t>27 de septiembre, no lectivo</w:t>
            </w:r>
          </w:p>
        </w:tc>
        <w:tc>
          <w:tcPr>
            <w:tcW w:w="5664" w:type="dxa"/>
          </w:tcPr>
          <w:p w14:paraId="186DAAA3" w14:textId="77777777" w:rsidR="0007039C" w:rsidRDefault="00956B31" w:rsidP="005C007D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Festividad de Los Mártires de Mieres.</w:t>
            </w:r>
          </w:p>
        </w:tc>
      </w:tr>
      <w:tr w:rsidR="0007039C" w14:paraId="6D018150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4203C0F" w14:textId="13183410" w:rsidR="0007039C" w:rsidRDefault="006906C5" w:rsidP="0020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Septiembre</w:t>
            </w:r>
          </w:p>
        </w:tc>
        <w:tc>
          <w:tcPr>
            <w:tcW w:w="5664" w:type="dxa"/>
          </w:tcPr>
          <w:p w14:paraId="2F275570" w14:textId="77777777" w:rsidR="006906C5" w:rsidRDefault="006906C5" w:rsidP="005C007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por Jefatura de Estudios a todos los profesores de los horarios individuales definitivos, con la inclusión de la actividad complementaria</w:t>
            </w:r>
            <w:r>
              <w:rPr>
                <w:sz w:val="24"/>
                <w:szCs w:val="24"/>
              </w:rPr>
              <w:t xml:space="preserve"> </w:t>
            </w:r>
          </w:p>
          <w:p w14:paraId="13ACF361" w14:textId="1E4CAE6F" w:rsidR="0007039C" w:rsidRDefault="0007039C" w:rsidP="005C007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906C5" w14:paraId="15D63845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2C7D06" w14:textId="77777777" w:rsidR="006906C5" w:rsidRDefault="006906C5" w:rsidP="006906C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5 de Octubre</w:t>
            </w:r>
          </w:p>
          <w:p w14:paraId="402A57BB" w14:textId="4E1F19C5" w:rsidR="006906C5" w:rsidRDefault="006906C5" w:rsidP="006906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5664" w:type="dxa"/>
          </w:tcPr>
          <w:p w14:paraId="337475C1" w14:textId="34890D34" w:rsidR="006906C5" w:rsidRDefault="006906C5" w:rsidP="005C007D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</w:t>
            </w:r>
            <w:r>
              <w:rPr>
                <w:sz w:val="24"/>
                <w:szCs w:val="24"/>
              </w:rPr>
              <w:t xml:space="preserve">de las familias con los </w:t>
            </w:r>
            <w:r>
              <w:rPr>
                <w:sz w:val="24"/>
                <w:szCs w:val="24"/>
              </w:rPr>
              <w:t>tutores de los alumnos</w:t>
            </w:r>
            <w:r>
              <w:rPr>
                <w:sz w:val="24"/>
                <w:szCs w:val="24"/>
              </w:rPr>
              <w:t xml:space="preserve"> de ESO y Bachillerato, </w:t>
            </w:r>
            <w:r>
              <w:rPr>
                <w:sz w:val="24"/>
                <w:szCs w:val="24"/>
              </w:rPr>
              <w:t xml:space="preserve"> en el Salón de Actos, con la asistencia del Equipo Directivo, Orientación, Tutores/as y Responsable del Dpto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de Extraescolares.</w:t>
            </w:r>
          </w:p>
        </w:tc>
      </w:tr>
      <w:tr w:rsidR="0007039C" w14:paraId="606C7F80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CAD94A" w14:textId="5CB5EF0A" w:rsidR="0007039C" w:rsidRDefault="006906C5" w:rsidP="0020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D2868">
              <w:rPr>
                <w:sz w:val="24"/>
                <w:szCs w:val="24"/>
              </w:rPr>
              <w:t xml:space="preserve"> de octubre</w:t>
            </w:r>
          </w:p>
        </w:tc>
        <w:tc>
          <w:tcPr>
            <w:tcW w:w="5664" w:type="dxa"/>
          </w:tcPr>
          <w:p w14:paraId="19FED635" w14:textId="681AF4A7" w:rsidR="0007039C" w:rsidRDefault="000D2868" w:rsidP="005C007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límite para la entrega a la Dirección del Centro de las Programaciones Docentes, Plan de Acción Tutorial, Atención a la Diversidad, Proyectos institucionales de innovación educativa, Programa de Actividades Extraescolares y Complementarias, Proyecto de Biblioteca</w:t>
            </w:r>
            <w:r w:rsidR="005A0A5F">
              <w:rPr>
                <w:sz w:val="24"/>
                <w:szCs w:val="24"/>
              </w:rPr>
              <w:t xml:space="preserve">, </w:t>
            </w:r>
            <w:r w:rsidR="00883B57">
              <w:rPr>
                <w:sz w:val="24"/>
                <w:szCs w:val="24"/>
              </w:rPr>
              <w:t xml:space="preserve">Programa Bilingüe, </w:t>
            </w:r>
            <w:r>
              <w:rPr>
                <w:sz w:val="24"/>
                <w:szCs w:val="24"/>
              </w:rPr>
              <w:t>así como demás documentación</w:t>
            </w:r>
            <w:r w:rsidR="005A0A5F">
              <w:rPr>
                <w:sz w:val="24"/>
                <w:szCs w:val="24"/>
              </w:rPr>
              <w:t xml:space="preserve"> que deba ser incluid</w:t>
            </w:r>
            <w:r w:rsidR="006906C5">
              <w:rPr>
                <w:sz w:val="24"/>
                <w:szCs w:val="24"/>
              </w:rPr>
              <w:t>a</w:t>
            </w:r>
            <w:r w:rsidR="005A0A5F">
              <w:rPr>
                <w:sz w:val="24"/>
                <w:szCs w:val="24"/>
              </w:rPr>
              <w:t xml:space="preserve"> en la Programación General Anual (PGA).</w:t>
            </w:r>
          </w:p>
        </w:tc>
      </w:tr>
      <w:tr w:rsidR="0007039C" w14:paraId="7C068F1D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56419B" w14:textId="3827ACAE" w:rsidR="0007039C" w:rsidRDefault="005A0A5F" w:rsidP="00203D3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4DF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de octubre</w:t>
            </w:r>
          </w:p>
          <w:p w14:paraId="3D643FF2" w14:textId="590F78CC" w:rsidR="00CF4DFB" w:rsidRDefault="00CF4DFB" w:rsidP="00CF4D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5664" w:type="dxa"/>
          </w:tcPr>
          <w:p w14:paraId="49F5F6B6" w14:textId="53A9939A" w:rsidR="0007039C" w:rsidRDefault="005A0A5F" w:rsidP="005C007D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la CCP para supervisar la documentación referida a la PGA</w:t>
            </w:r>
            <w:r w:rsidR="00537684">
              <w:rPr>
                <w:sz w:val="24"/>
                <w:szCs w:val="24"/>
              </w:rPr>
              <w:t xml:space="preserve">, </w:t>
            </w:r>
            <w:r w:rsidR="00CF4DFB">
              <w:rPr>
                <w:sz w:val="24"/>
                <w:szCs w:val="24"/>
              </w:rPr>
              <w:t>(</w:t>
            </w:r>
            <w:r w:rsidR="00537684">
              <w:rPr>
                <w:sz w:val="24"/>
                <w:szCs w:val="24"/>
              </w:rPr>
              <w:t xml:space="preserve"> Salón de Actos</w:t>
            </w:r>
            <w:r w:rsidR="00CF4DFB">
              <w:rPr>
                <w:sz w:val="24"/>
                <w:szCs w:val="24"/>
              </w:rPr>
              <w:t>)</w:t>
            </w:r>
            <w:r w:rsidR="00537684">
              <w:rPr>
                <w:sz w:val="24"/>
                <w:szCs w:val="24"/>
              </w:rPr>
              <w:t>.</w:t>
            </w:r>
          </w:p>
        </w:tc>
      </w:tr>
      <w:tr w:rsidR="00CF4DFB" w14:paraId="283ECAF3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279801" w14:textId="77777777" w:rsidR="00CF4DFB" w:rsidRDefault="00CF4DFB" w:rsidP="00203D3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26 de octubre</w:t>
            </w:r>
          </w:p>
          <w:p w14:paraId="3FDF7860" w14:textId="72B231A6" w:rsidR="00CF4DFB" w:rsidRDefault="00CF4DFB" w:rsidP="00CF4D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5664" w:type="dxa"/>
          </w:tcPr>
          <w:p w14:paraId="7B19CF9E" w14:textId="2695BB45" w:rsidR="00CF4DFB" w:rsidRDefault="00CF4DFB" w:rsidP="005C007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del Claustro para ser informado, supervisar, y aprobar, en su caso, la Programación General Anual ( Salón de Actos).</w:t>
            </w:r>
          </w:p>
        </w:tc>
      </w:tr>
      <w:tr w:rsidR="0007039C" w14:paraId="14EAB7B1" w14:textId="77777777" w:rsidTr="005B3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F92590" w14:textId="77777777" w:rsidR="00CF4DFB" w:rsidRDefault="00CF4DFB" w:rsidP="00203D3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Octubre </w:t>
            </w:r>
          </w:p>
          <w:p w14:paraId="22AD3410" w14:textId="7376D0ED" w:rsidR="0007039C" w:rsidRDefault="00CF4DFB" w:rsidP="00CF4D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</w:p>
        </w:tc>
        <w:tc>
          <w:tcPr>
            <w:tcW w:w="5664" w:type="dxa"/>
          </w:tcPr>
          <w:p w14:paraId="69B30C46" w14:textId="5330924B" w:rsidR="0007039C" w:rsidRDefault="00CF4DFB" w:rsidP="005C007D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Reunión del Consejo Escolar para ser informado, supervisar, y aprobar, en su caso, la PGA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Salón de Actos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07039C" w14:paraId="5B461FE9" w14:textId="77777777" w:rsidTr="005B3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B95C81D" w14:textId="1C4A5473" w:rsidR="0007039C" w:rsidRDefault="00CF4DFB" w:rsidP="00203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 Octubre</w:t>
            </w:r>
          </w:p>
        </w:tc>
        <w:tc>
          <w:tcPr>
            <w:tcW w:w="5664" w:type="dxa"/>
          </w:tcPr>
          <w:p w14:paraId="0C2AA69A" w14:textId="219A8704" w:rsidR="0007039C" w:rsidRDefault="00CF4DFB" w:rsidP="005C007D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Envío a la Consejería de Educación de la PGA.</w:t>
            </w:r>
          </w:p>
        </w:tc>
      </w:tr>
    </w:tbl>
    <w:p w14:paraId="7AA00787" w14:textId="77777777" w:rsidR="00000E9A" w:rsidRDefault="00000E9A" w:rsidP="00203D38">
      <w:pPr>
        <w:spacing w:after="0" w:line="240" w:lineRule="auto"/>
        <w:rPr>
          <w:sz w:val="24"/>
          <w:szCs w:val="24"/>
        </w:rPr>
      </w:pPr>
    </w:p>
    <w:p w14:paraId="684DB0E3" w14:textId="77777777" w:rsidR="009B3EA1" w:rsidRDefault="009B3EA1" w:rsidP="00203D38">
      <w:pPr>
        <w:spacing w:after="0" w:line="240" w:lineRule="auto"/>
        <w:rPr>
          <w:sz w:val="24"/>
          <w:szCs w:val="24"/>
        </w:rPr>
      </w:pPr>
    </w:p>
    <w:p w14:paraId="0787F592" w14:textId="1D541C0D" w:rsidR="009B3EA1" w:rsidRDefault="009B3EA1" w:rsidP="002709E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Entre las actuaciones que deberán llevarse a cabo en los primeros meses del curso escolar 202</w:t>
      </w:r>
      <w:r w:rsidR="00CF4DFB">
        <w:rPr>
          <w:sz w:val="24"/>
          <w:szCs w:val="24"/>
        </w:rPr>
        <w:t>3</w:t>
      </w:r>
      <w:r>
        <w:rPr>
          <w:sz w:val="24"/>
          <w:szCs w:val="24"/>
        </w:rPr>
        <w:t>/2</w:t>
      </w:r>
      <w:r w:rsidR="00CF4DFB">
        <w:rPr>
          <w:sz w:val="24"/>
          <w:szCs w:val="24"/>
        </w:rPr>
        <w:t>4</w:t>
      </w:r>
      <w:r>
        <w:rPr>
          <w:sz w:val="24"/>
          <w:szCs w:val="24"/>
        </w:rPr>
        <w:t xml:space="preserve">, según establece </w:t>
      </w:r>
      <w:r w:rsidR="002709EF">
        <w:rPr>
          <w:i/>
          <w:iCs/>
          <w:sz w:val="24"/>
          <w:szCs w:val="24"/>
        </w:rPr>
        <w:t>la Circular de inicio de curso</w:t>
      </w:r>
      <w:r w:rsidR="002709EF">
        <w:rPr>
          <w:sz w:val="24"/>
          <w:szCs w:val="24"/>
        </w:rPr>
        <w:t>, están también las siguientes:</w:t>
      </w:r>
    </w:p>
    <w:p w14:paraId="05E4943F" w14:textId="77777777" w:rsidR="002709EF" w:rsidRDefault="002709EF" w:rsidP="002709E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F4DFB" w:rsidRPr="00CF4DFB" w14:paraId="29D41F83" w14:textId="77777777" w:rsidTr="005B3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EC2E31" w14:textId="77777777" w:rsidR="002709EF" w:rsidRPr="00CF4DFB" w:rsidRDefault="002709EF" w:rsidP="00CF4DFB">
            <w:pPr>
              <w:jc w:val="right"/>
              <w:rPr>
                <w:color w:val="auto"/>
                <w:sz w:val="24"/>
                <w:szCs w:val="24"/>
              </w:rPr>
            </w:pPr>
            <w:r w:rsidRPr="00CF4DFB">
              <w:rPr>
                <w:color w:val="auto"/>
                <w:sz w:val="24"/>
                <w:szCs w:val="24"/>
                <w:highlight w:val="yellow"/>
              </w:rPr>
              <w:t>Antes de diciembre de 2022</w:t>
            </w:r>
          </w:p>
        </w:tc>
        <w:tc>
          <w:tcPr>
            <w:tcW w:w="5664" w:type="dxa"/>
          </w:tcPr>
          <w:p w14:paraId="04B4DECD" w14:textId="77777777" w:rsidR="002709EF" w:rsidRPr="00CF4DFB" w:rsidRDefault="002709EF" w:rsidP="00CF4DF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CF4DFB">
              <w:rPr>
                <w:color w:val="auto"/>
                <w:sz w:val="24"/>
                <w:szCs w:val="24"/>
              </w:rPr>
              <w:t>Renovación del Consejo Escolar</w:t>
            </w:r>
          </w:p>
        </w:tc>
      </w:tr>
    </w:tbl>
    <w:p w14:paraId="49C9B18A" w14:textId="77777777" w:rsidR="002709EF" w:rsidRPr="002709EF" w:rsidRDefault="002709EF" w:rsidP="002709EF">
      <w:pPr>
        <w:spacing w:after="0" w:line="240" w:lineRule="auto"/>
        <w:jc w:val="both"/>
        <w:rPr>
          <w:sz w:val="24"/>
          <w:szCs w:val="24"/>
        </w:rPr>
      </w:pPr>
    </w:p>
    <w:sectPr w:rsidR="002709EF" w:rsidRPr="002709EF" w:rsidSect="005B3451"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63720" w14:textId="77777777" w:rsidR="002E6F0B" w:rsidRDefault="002E6F0B" w:rsidP="0007039C">
      <w:pPr>
        <w:spacing w:after="0" w:line="240" w:lineRule="auto"/>
      </w:pPr>
      <w:r>
        <w:separator/>
      </w:r>
    </w:p>
  </w:endnote>
  <w:endnote w:type="continuationSeparator" w:id="0">
    <w:p w14:paraId="30F3C4B9" w14:textId="77777777" w:rsidR="002E6F0B" w:rsidRDefault="002E6F0B" w:rsidP="0007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93E6" w14:textId="77777777" w:rsidR="002E6F0B" w:rsidRDefault="002E6F0B" w:rsidP="0007039C">
      <w:pPr>
        <w:spacing w:after="0" w:line="240" w:lineRule="auto"/>
      </w:pPr>
      <w:r>
        <w:separator/>
      </w:r>
    </w:p>
  </w:footnote>
  <w:footnote w:type="continuationSeparator" w:id="0">
    <w:p w14:paraId="5920FC11" w14:textId="77777777" w:rsidR="002E6F0B" w:rsidRDefault="002E6F0B" w:rsidP="00070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24A"/>
    <w:multiLevelType w:val="hybridMultilevel"/>
    <w:tmpl w:val="12BE4A62"/>
    <w:lvl w:ilvl="0" w:tplc="A5763C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5647"/>
    <w:multiLevelType w:val="hybridMultilevel"/>
    <w:tmpl w:val="526ED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2737"/>
    <w:multiLevelType w:val="hybridMultilevel"/>
    <w:tmpl w:val="4FFAB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32B90"/>
    <w:multiLevelType w:val="hybridMultilevel"/>
    <w:tmpl w:val="DF240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19856">
    <w:abstractNumId w:val="3"/>
  </w:num>
  <w:num w:numId="2" w16cid:durableId="421217204">
    <w:abstractNumId w:val="1"/>
  </w:num>
  <w:num w:numId="3" w16cid:durableId="1209535716">
    <w:abstractNumId w:val="2"/>
  </w:num>
  <w:num w:numId="4" w16cid:durableId="74233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38"/>
    <w:rsid w:val="00000E9A"/>
    <w:rsid w:val="0007039C"/>
    <w:rsid w:val="000D2868"/>
    <w:rsid w:val="000F2376"/>
    <w:rsid w:val="00203D38"/>
    <w:rsid w:val="002709EF"/>
    <w:rsid w:val="002E6F0B"/>
    <w:rsid w:val="003F474F"/>
    <w:rsid w:val="00524C10"/>
    <w:rsid w:val="00537684"/>
    <w:rsid w:val="005A0A5F"/>
    <w:rsid w:val="005B3451"/>
    <w:rsid w:val="005C007D"/>
    <w:rsid w:val="00643026"/>
    <w:rsid w:val="006906C5"/>
    <w:rsid w:val="006C7A38"/>
    <w:rsid w:val="00727B9F"/>
    <w:rsid w:val="00883B57"/>
    <w:rsid w:val="00956B31"/>
    <w:rsid w:val="009B3EA1"/>
    <w:rsid w:val="00A611A1"/>
    <w:rsid w:val="00AE5637"/>
    <w:rsid w:val="00BB42A7"/>
    <w:rsid w:val="00C56477"/>
    <w:rsid w:val="00C845D8"/>
    <w:rsid w:val="00CC57F8"/>
    <w:rsid w:val="00CE4218"/>
    <w:rsid w:val="00CF4DFB"/>
    <w:rsid w:val="00CF75F3"/>
    <w:rsid w:val="00D927A7"/>
    <w:rsid w:val="00E07DDF"/>
    <w:rsid w:val="00E37E03"/>
    <w:rsid w:val="00E833FC"/>
    <w:rsid w:val="00E916BB"/>
    <w:rsid w:val="00F45B37"/>
    <w:rsid w:val="00F62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8FBB"/>
  <w15:docId w15:val="{532F197F-434F-4D8C-8500-88A101D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56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0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39C"/>
  </w:style>
  <w:style w:type="paragraph" w:styleId="Piedepgina">
    <w:name w:val="footer"/>
    <w:basedOn w:val="Normal"/>
    <w:link w:val="PiedepginaCar"/>
    <w:uiPriority w:val="99"/>
    <w:unhideWhenUsed/>
    <w:rsid w:val="000703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39C"/>
  </w:style>
  <w:style w:type="table" w:styleId="Sombreadoclaro">
    <w:name w:val="Light Shading"/>
    <w:basedOn w:val="Tablanormal"/>
    <w:uiPriority w:val="60"/>
    <w:rsid w:val="005B34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2-nfasis3">
    <w:name w:val="Medium Shading 2 Accent 3"/>
    <w:basedOn w:val="Tablanormal"/>
    <w:uiPriority w:val="64"/>
    <w:rsid w:val="005B34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250D842B7BC44880354DC9BFEAFD7F" ma:contentTypeVersion="0" ma:contentTypeDescription="Crear nuevo documento." ma:contentTypeScope="" ma:versionID="92620f68755abc153c90e82155731e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2eee179b4b7cb1aba1caaea387c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E4650-4106-4F13-9F2E-28CE179AC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93420-7576-4EA4-8B77-FFCF17559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3BD54-701D-4126-A1CE-54EE35243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Ovejero</dc:creator>
  <cp:lastModifiedBy>FAUSTINO DIAZ MENENDEZ</cp:lastModifiedBy>
  <cp:revision>4</cp:revision>
  <dcterms:created xsi:type="dcterms:W3CDTF">2023-07-14T09:06:00Z</dcterms:created>
  <dcterms:modified xsi:type="dcterms:W3CDTF">2023-07-14T09:44:00Z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0x01010044250D842B7BC44880354DC9BFEAFD7F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