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3C12" w14:textId="64FFF88D" w:rsidR="00673516" w:rsidRDefault="00673516" w:rsidP="00673516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bookmarkStart w:id="0" w:name="_Hlk147388901"/>
      <w:r>
        <w:rPr>
          <w:rFonts w:eastAsiaTheme="minorHAnsi"/>
          <w:b/>
          <w:i/>
          <w:iCs/>
          <w:color w:val="000000"/>
          <w:lang w:val="es-ES" w:eastAsia="en-US"/>
        </w:rPr>
        <w:t>CRITERIOS DE EVALUACIÓN DE 1º ESO BIOLOGÍA Y GEOLOGÍA</w:t>
      </w:r>
    </w:p>
    <w:p w14:paraId="53A67CDC" w14:textId="0224C15F" w:rsidR="00673516" w:rsidRDefault="00673516" w:rsidP="00673516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>IES VALLE DE TURÓN. DEPARTAMENTO DE BIOLOGÍA Y GEOLOGÍA</w:t>
      </w:r>
    </w:p>
    <w:p w14:paraId="4241696E" w14:textId="62768A9C" w:rsidR="00673516" w:rsidRDefault="00673516" w:rsidP="00AC1657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ascii="Times New Roman" w:hAnsi="Times New Roman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8B060DB" wp14:editId="50D5BB02">
            <wp:simplePos x="0" y="0"/>
            <wp:positionH relativeFrom="column">
              <wp:posOffset>1973580</wp:posOffset>
            </wp:positionH>
            <wp:positionV relativeFrom="paragraph">
              <wp:posOffset>45085</wp:posOffset>
            </wp:positionV>
            <wp:extent cx="1482725" cy="1401445"/>
            <wp:effectExtent l="0" t="0" r="3175" b="8255"/>
            <wp:wrapSquare wrapText="bothSides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96598" w14:textId="77777777" w:rsidR="00673516" w:rsidRDefault="00673516" w:rsidP="00AC1657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47980261" w14:textId="77777777" w:rsidR="00673516" w:rsidRDefault="00673516" w:rsidP="00AC1657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738DEE2A" w14:textId="77777777" w:rsidR="00673516" w:rsidRDefault="00673516" w:rsidP="00AC1657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29D993F2" w14:textId="77777777" w:rsidR="00673516" w:rsidRDefault="00673516" w:rsidP="00AC1657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7CA00C21" w14:textId="4AB03AF8" w:rsidR="00AC1657" w:rsidRPr="00F24AF8" w:rsidRDefault="00AC1657" w:rsidP="00007AA8">
      <w:pPr>
        <w:pStyle w:val="Textoindependiente3"/>
        <w:shd w:val="clear" w:color="auto" w:fill="B4C6E7" w:themeFill="accent1" w:themeFillTint="66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 w:rsidRPr="00F24AF8">
        <w:rPr>
          <w:rFonts w:eastAsiaTheme="minorHAnsi"/>
          <w:b/>
          <w:i/>
          <w:iCs/>
          <w:color w:val="000000"/>
          <w:lang w:val="es-ES" w:eastAsia="en-US"/>
        </w:rPr>
        <w:t>Criterios de calificación</w:t>
      </w:r>
      <w:r w:rsidR="00007AA8">
        <w:rPr>
          <w:rFonts w:eastAsiaTheme="minorHAnsi"/>
          <w:b/>
          <w:i/>
          <w:iCs/>
          <w:color w:val="000000"/>
          <w:lang w:val="es-ES" w:eastAsia="en-US"/>
        </w:rPr>
        <w:t xml:space="preserve"> para 1º ESO Biología y Geología.</w:t>
      </w:r>
    </w:p>
    <w:p w14:paraId="22FE50D1" w14:textId="77777777" w:rsidR="00AC1657" w:rsidRPr="00F24AF8" w:rsidRDefault="00AC1657" w:rsidP="00AC16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Prueba competencial. Se realizará, al menos una prueba por unidad en las cuales cada criterio de evaluación tendrá una ponderación. En ellas se valorará positivamente la correcta presentación y ortografía, así como expresarse correctamente utilizando la terminología científica propia de los contenidos de la materia. </w:t>
      </w:r>
    </w:p>
    <w:p w14:paraId="116F1B19" w14:textId="77777777" w:rsidR="00AC1657" w:rsidRPr="00F24AF8" w:rsidRDefault="00AC1657" w:rsidP="00AC16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Trabajos individuales colectivos de investigación o proyectos: se observará la puntualidad en la entrega, la corrección, la exposición y la reelaboración de los trabajos propuestos </w:t>
      </w:r>
    </w:p>
    <w:p w14:paraId="6E6F5842" w14:textId="5A6E47EA" w:rsidR="00AC1657" w:rsidRPr="00F24AF8" w:rsidRDefault="00AC1657" w:rsidP="00AC16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>Cuaderno</w:t>
      </w:r>
      <w:r w:rsidR="00007AA8">
        <w:rPr>
          <w:rFonts w:ascii="Arial" w:eastAsia="Times New Roman" w:hAnsi="Arial" w:cs="Arial"/>
          <w:sz w:val="24"/>
          <w:szCs w:val="24"/>
          <w:lang w:eastAsia="es-ES"/>
        </w:rPr>
        <w:t>, ejercicios prácticos.</w:t>
      </w:r>
    </w:p>
    <w:p w14:paraId="4099D570" w14:textId="77777777" w:rsidR="00AC1657" w:rsidRDefault="00AC1657" w:rsidP="00AC16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>Actividades, ejercicios, tareas</w:t>
      </w:r>
    </w:p>
    <w:p w14:paraId="6D99F517" w14:textId="7857ED6E" w:rsidR="00673516" w:rsidRPr="001A407A" w:rsidRDefault="00673516" w:rsidP="0067351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A40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Criterios de evaluación:</w:t>
      </w:r>
    </w:p>
    <w:p w14:paraId="0EB7A37E" w14:textId="01187B75" w:rsidR="00673516" w:rsidRDefault="00673516" w:rsidP="006735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Analizar conceptos y procesos biológicos y geológicos, interpretando la información en diferentes formatos.</w:t>
      </w:r>
    </w:p>
    <w:p w14:paraId="26844A86" w14:textId="12430BE0" w:rsidR="00673516" w:rsidRDefault="00673516" w:rsidP="006735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Facilitar la comprensión y el análisis de información sobre procesos biológicos y geológicos, transmitiéndola de forma clara.</w:t>
      </w:r>
    </w:p>
    <w:p w14:paraId="2138C086" w14:textId="7CF359B7" w:rsidR="00673516" w:rsidRDefault="00673516" w:rsidP="006735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Analizar y explicar fenómenos biológicos.</w:t>
      </w:r>
    </w:p>
    <w:p w14:paraId="2450A090" w14:textId="52222216" w:rsidR="00673516" w:rsidRDefault="00673516" w:rsidP="006735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73516">
        <w:rPr>
          <w:rFonts w:ascii="Arial" w:eastAsia="Times New Roman" w:hAnsi="Arial" w:cs="Arial"/>
          <w:sz w:val="24"/>
          <w:szCs w:val="24"/>
          <w:lang w:eastAsia="es-ES"/>
        </w:rPr>
        <w:t>Resolver cuestiones sobre Biología y Geología localizando y seleccionando información</w:t>
      </w:r>
      <w:r w:rsidR="00F201C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F57771" w14:textId="260A96C4" w:rsidR="00F201C5" w:rsidRDefault="00F201C5" w:rsidP="006735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Reconocer la información sobre temas biológicos y geológicos distinguiéndola de la pseudociencia y bulos.</w:t>
      </w:r>
    </w:p>
    <w:p w14:paraId="524E67B1" w14:textId="1D4EE988" w:rsidR="00F201C5" w:rsidRDefault="00F201C5" w:rsidP="006735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Valorar la contribución de la ciencia a la sociedad y la labor de las personas dedicadas a ella, destacando el papel de la mujer en la ciencia.</w:t>
      </w:r>
    </w:p>
    <w:p w14:paraId="7BD15D03" w14:textId="3C6DCB9D" w:rsidR="00F201C5" w:rsidRDefault="00F201C5" w:rsidP="00F201C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01C5">
        <w:rPr>
          <w:rFonts w:ascii="Arial" w:eastAsia="Times New Roman" w:hAnsi="Arial" w:cs="Arial"/>
          <w:sz w:val="24"/>
          <w:szCs w:val="24"/>
          <w:lang w:eastAsia="es-ES"/>
        </w:rPr>
        <w:t>Plantear preguntas e hipótesis sobre fenómenos biológicos y geológicos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4FD776F" w14:textId="37FF2873" w:rsidR="00F201C5" w:rsidRDefault="00F201C5" w:rsidP="00F201C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Diseñar experimentos que permitan responder a preguntas y concretar hipótesis.</w:t>
      </w:r>
    </w:p>
    <w:p w14:paraId="1C3C8601" w14:textId="2463975D" w:rsidR="00F201C5" w:rsidRDefault="00F201C5" w:rsidP="00F201C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Realizar experimentos y tomar datos sobre fenómenos biológicos y geológicos utilizando instrumentos, herramientas o técnicas adecuadas.</w:t>
      </w:r>
    </w:p>
    <w:p w14:paraId="118253F2" w14:textId="6BEC9820" w:rsidR="00F201C5" w:rsidRDefault="00F201C5" w:rsidP="00F201C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Interpretar los resultados obtenidos en un proyecto de investigación</w:t>
      </w:r>
    </w:p>
    <w:p w14:paraId="64A41A7D" w14:textId="719907B1" w:rsidR="00F201C5" w:rsidRDefault="00F201C5" w:rsidP="00F201C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Cooperar en un proyecto científico, respetando la diversidad del grupo.</w:t>
      </w:r>
    </w:p>
    <w:p w14:paraId="37C31571" w14:textId="74F85CFF" w:rsidR="00F201C5" w:rsidRDefault="00F201C5" w:rsidP="00F201C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01C5">
        <w:rPr>
          <w:rFonts w:ascii="Arial" w:eastAsia="Times New Roman" w:hAnsi="Arial" w:cs="Arial"/>
          <w:sz w:val="24"/>
          <w:szCs w:val="24"/>
          <w:lang w:eastAsia="es-ES"/>
        </w:rPr>
        <w:t>Resolver problemas</w:t>
      </w:r>
      <w:r>
        <w:rPr>
          <w:rFonts w:ascii="Arial" w:eastAsia="Times New Roman" w:hAnsi="Arial" w:cs="Arial"/>
          <w:sz w:val="24"/>
          <w:szCs w:val="24"/>
          <w:lang w:eastAsia="es-ES"/>
        </w:rPr>
        <w:t>, crear modelos o dar explicaciones a procesos biológicos y geológicos.</w:t>
      </w:r>
    </w:p>
    <w:p w14:paraId="6D33A9CC" w14:textId="519F4575" w:rsidR="00F201C5" w:rsidRDefault="00F201C5" w:rsidP="00F201C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Analizar críticamente la solución a un problema sobre fenómenos biológicos y geológicos</w:t>
      </w:r>
      <w:r w:rsidR="002913E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827F13" w14:textId="3BCA58F4" w:rsidR="002913E1" w:rsidRDefault="002913E1" w:rsidP="002913E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913E1">
        <w:rPr>
          <w:rFonts w:ascii="Arial" w:eastAsia="Times New Roman" w:hAnsi="Arial" w:cs="Arial"/>
          <w:sz w:val="24"/>
          <w:szCs w:val="24"/>
          <w:lang w:eastAsia="es-ES"/>
        </w:rPr>
        <w:t>Relacionar, la preservación de la biodiversidad, la conservación del medioambiente, la protección de los seres vivos, el desarrollo sostenible y la calidad de vida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E583DD9" w14:textId="55F4BB15" w:rsidR="002913E1" w:rsidRDefault="002913E1" w:rsidP="002913E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Proponer y adoptar hábitos sostenibles</w:t>
      </w:r>
    </w:p>
    <w:p w14:paraId="02C16375" w14:textId="7E480D6B" w:rsidR="002913E1" w:rsidRDefault="002913E1" w:rsidP="002913E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Proponer y adoptar hábitos saludables.</w:t>
      </w:r>
    </w:p>
    <w:p w14:paraId="50B354C4" w14:textId="66D6C7EC" w:rsidR="002913E1" w:rsidRDefault="002913E1" w:rsidP="002913E1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2913E1">
        <w:rPr>
          <w:rFonts w:ascii="Arial" w:eastAsia="Times New Roman" w:hAnsi="Arial" w:cs="Arial"/>
          <w:sz w:val="24"/>
          <w:szCs w:val="24"/>
          <w:lang w:eastAsia="es-ES"/>
        </w:rPr>
        <w:t>Valorar la importancia del paisaje.</w:t>
      </w:r>
    </w:p>
    <w:p w14:paraId="71D5F417" w14:textId="387D408F" w:rsidR="002913E1" w:rsidRDefault="002913E1" w:rsidP="002913E1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. Interpretar el paisaje analizando sus elementos y reflexionando sobre el impacto ambiental.</w:t>
      </w:r>
    </w:p>
    <w:p w14:paraId="7FBF7410" w14:textId="3D9161B6" w:rsidR="002913E1" w:rsidRPr="002913E1" w:rsidRDefault="002913E1" w:rsidP="002913E1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. Reflexionar sobre los riesgos naturales, valorando la importancia de la protección del medio ambiente y el desarrollo sostenible.</w:t>
      </w:r>
    </w:p>
    <w:p w14:paraId="3CBFD21D" w14:textId="6058A750" w:rsidR="002913E1" w:rsidRPr="002913E1" w:rsidRDefault="002913E1" w:rsidP="002913E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13E1">
        <w:rPr>
          <w:rFonts w:ascii="Arial" w:hAnsi="Arial" w:cs="Arial"/>
          <w:bCs/>
          <w:sz w:val="24"/>
          <w:szCs w:val="24"/>
        </w:rPr>
        <w:t>Cada criterio de evaluación será valorado con diferentes instrumentos, se obtendrá la media de cada criterio y la nota final será la nota media de todos los criterios de evaluación.</w:t>
      </w:r>
      <w:r w:rsidR="001A407A">
        <w:rPr>
          <w:rFonts w:ascii="Arial" w:hAnsi="Arial" w:cs="Arial"/>
          <w:bCs/>
          <w:sz w:val="24"/>
          <w:szCs w:val="24"/>
        </w:rPr>
        <w:t xml:space="preserve"> La nota final de junio se obtendrá de la media de los criterios de las tres evaluaciones.</w:t>
      </w:r>
      <w:r w:rsidRPr="002913E1">
        <w:rPr>
          <w:rFonts w:ascii="Arial" w:hAnsi="Arial" w:cs="Arial"/>
          <w:bCs/>
          <w:sz w:val="24"/>
          <w:szCs w:val="24"/>
        </w:rPr>
        <w:t xml:space="preserve"> </w:t>
      </w:r>
    </w:p>
    <w:p w14:paraId="6D5E01CF" w14:textId="1BFF524D" w:rsidR="002913E1" w:rsidRDefault="002913E1" w:rsidP="002913E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el alumno o alumna no supera alguna evaluación se realizará una recuperación de los saberes y criterios no alcanzados, para ello deberán de superar una prueba competencial (examen) y realizar aquellos trabajos y/o actividades que no hubieran entregado durante el trimestre.</w:t>
      </w:r>
    </w:p>
    <w:bookmarkEnd w:id="0"/>
    <w:p w14:paraId="0031CAE4" w14:textId="77777777" w:rsidR="00007AA8" w:rsidRDefault="00007AA8" w:rsidP="00AC165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AE814F" w14:textId="77777777" w:rsidR="00695BCC" w:rsidRDefault="00695BCC" w:rsidP="00AC165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E266CC" w14:textId="77777777" w:rsidR="00007AA8" w:rsidRDefault="00007AA8" w:rsidP="00AC165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71A04D2" w14:textId="77777777" w:rsidR="00007AA8" w:rsidRDefault="00007AA8" w:rsidP="00AC165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6A3E487" w14:textId="77777777" w:rsidR="00007AA8" w:rsidRDefault="00007AA8" w:rsidP="00AC165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10368" w:type="dxa"/>
        <w:jc w:val="center"/>
        <w:tblLook w:val="04A0" w:firstRow="1" w:lastRow="0" w:firstColumn="1" w:lastColumn="0" w:noHBand="0" w:noVBand="1"/>
      </w:tblPr>
      <w:tblGrid>
        <w:gridCol w:w="151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AC1657" w14:paraId="678B2A25" w14:textId="77777777" w:rsidTr="004927CA">
        <w:trPr>
          <w:jc w:val="center"/>
        </w:trPr>
        <w:tc>
          <w:tcPr>
            <w:tcW w:w="1495" w:type="dxa"/>
          </w:tcPr>
          <w:p w14:paraId="0DC408B5" w14:textId="77777777" w:rsidR="00AC1657" w:rsidRPr="000E3DDA" w:rsidRDefault="00AC1657" w:rsidP="00492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Competencias específicas</w:t>
            </w:r>
          </w:p>
        </w:tc>
        <w:tc>
          <w:tcPr>
            <w:tcW w:w="1401" w:type="dxa"/>
            <w:gridSpan w:val="3"/>
            <w:shd w:val="clear" w:color="auto" w:fill="E2EFD9" w:themeFill="accent6" w:themeFillTint="33"/>
          </w:tcPr>
          <w:p w14:paraId="348EB024" w14:textId="77777777" w:rsidR="00AC1657" w:rsidRPr="00BB020B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020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3"/>
            <w:shd w:val="clear" w:color="auto" w:fill="DEEAF6" w:themeFill="accent5" w:themeFillTint="33"/>
          </w:tcPr>
          <w:p w14:paraId="61082B3E" w14:textId="77777777" w:rsidR="00AC1657" w:rsidRPr="00BB020B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020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  <w:shd w:val="clear" w:color="auto" w:fill="EDEDED" w:themeFill="accent3" w:themeFillTint="33"/>
          </w:tcPr>
          <w:p w14:paraId="116FE562" w14:textId="77777777" w:rsidR="00AC1657" w:rsidRPr="00BB020B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020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2"/>
            <w:shd w:val="clear" w:color="auto" w:fill="FBE4D5" w:themeFill="accent2" w:themeFillTint="33"/>
          </w:tcPr>
          <w:p w14:paraId="0CBF9DBF" w14:textId="77777777" w:rsidR="00AC1657" w:rsidRPr="00BB020B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01" w:type="dxa"/>
            <w:gridSpan w:val="3"/>
            <w:shd w:val="clear" w:color="auto" w:fill="D9E2F3" w:themeFill="accent1" w:themeFillTint="33"/>
          </w:tcPr>
          <w:p w14:paraId="2E136441" w14:textId="77777777" w:rsidR="00AC1657" w:rsidRPr="00BB020B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  <w:gridSpan w:val="3"/>
            <w:shd w:val="clear" w:color="auto" w:fill="D0CECE" w:themeFill="background2" w:themeFillShade="E6"/>
          </w:tcPr>
          <w:p w14:paraId="38F9F079" w14:textId="77777777" w:rsidR="00AC1657" w:rsidRPr="00BB020B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AC1657" w14:paraId="41C6DC59" w14:textId="77777777" w:rsidTr="004927CA">
        <w:trPr>
          <w:jc w:val="center"/>
        </w:trPr>
        <w:tc>
          <w:tcPr>
            <w:tcW w:w="1495" w:type="dxa"/>
          </w:tcPr>
          <w:p w14:paraId="60DCC5A0" w14:textId="77777777" w:rsidR="00AC1657" w:rsidRPr="000E3DDA" w:rsidRDefault="00AC1657" w:rsidP="00492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10967274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76B1921F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153FA22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453B90FF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2.1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19366BA5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2.2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57CC46B9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2.3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52C2005F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3.1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77951C3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3.2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2E678248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3.3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53FDCF02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3.4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4AFB6B2C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3.5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2A4B62F5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4.1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29202107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4.2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509FE315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20D778CB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0541C743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4785FBB4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7A16023A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6.2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3960631B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434D">
              <w:rPr>
                <w:rFonts w:ascii="Arial" w:hAnsi="Arial" w:cs="Arial"/>
                <w:bCs/>
                <w:sz w:val="18"/>
                <w:szCs w:val="18"/>
              </w:rPr>
              <w:t>6.3</w:t>
            </w:r>
          </w:p>
        </w:tc>
      </w:tr>
      <w:tr w:rsidR="00AB48C1" w14:paraId="6E431F15" w14:textId="77777777" w:rsidTr="00AB48C1">
        <w:trPr>
          <w:jc w:val="center"/>
        </w:trPr>
        <w:tc>
          <w:tcPr>
            <w:tcW w:w="1495" w:type="dxa"/>
            <w:shd w:val="clear" w:color="auto" w:fill="F4B083" w:themeFill="accent2" w:themeFillTint="99"/>
          </w:tcPr>
          <w:p w14:paraId="707B15B8" w14:textId="4417838D" w:rsidR="00AB48C1" w:rsidRPr="000E3DDA" w:rsidRDefault="00AB48C1" w:rsidP="00492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Ponderación</w:t>
            </w:r>
            <w:r w:rsidR="001A407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3CFD189F" w14:textId="7DF4EC89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54A67170" w14:textId="3A7DCA04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105AC230" w14:textId="518F7CF5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04D85F84" w14:textId="55D98416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7BD507A4" w14:textId="4FD05188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369323BA" w14:textId="4D7D6592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45CE67DE" w14:textId="65F456D2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1A738C90" w14:textId="2ADABA93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5DE42CC7" w14:textId="06509B96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1596BE8A" w14:textId="4B5D5368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53186B5B" w14:textId="2A863A32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6ADB56E0" w14:textId="381B4105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7BA0C0E3" w14:textId="1DF92AAC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6114CBDC" w14:textId="0429B6FD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75DD9973" w14:textId="574FB4A4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5154CB82" w14:textId="36D78D7E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3D102872" w14:textId="105C815E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2FEC7EAC" w14:textId="4FBF635E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1EC45D7C" w14:textId="39754DB9" w:rsidR="00AB48C1" w:rsidRPr="00BE434D" w:rsidRDefault="00566F08" w:rsidP="004927C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AC1657" w14:paraId="4EB44366" w14:textId="77777777" w:rsidTr="004927CA">
        <w:trPr>
          <w:jc w:val="center"/>
        </w:trPr>
        <w:tc>
          <w:tcPr>
            <w:tcW w:w="1495" w:type="dxa"/>
          </w:tcPr>
          <w:p w14:paraId="2D555D4E" w14:textId="77777777" w:rsidR="00AC1657" w:rsidRPr="000E3DDA" w:rsidRDefault="00AC1657" w:rsidP="00492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Pruebas objetivas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3EE944CA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1600CFDA" w14:textId="385DAE45" w:rsidR="00AC1657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3832A933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0A91DC8D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18C6CA97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1D56D3A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270199FC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037D31DE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74EEB28A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04444E60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4B7F5E44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705022AE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4D4F4E18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7673C34F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5218B0AC" w14:textId="4C48C53D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183EA3CF" w14:textId="2D37AF31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361EF033" w14:textId="4E92FD50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5BF1B09D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621159F0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73516" w14:paraId="7ED5C70F" w14:textId="77777777" w:rsidTr="004927CA">
        <w:trPr>
          <w:jc w:val="center"/>
        </w:trPr>
        <w:tc>
          <w:tcPr>
            <w:tcW w:w="1495" w:type="dxa"/>
          </w:tcPr>
          <w:p w14:paraId="5BB33FCC" w14:textId="0C6F260D" w:rsidR="00673516" w:rsidRPr="000E3DDA" w:rsidRDefault="00673516" w:rsidP="00492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Ejercicios prácticos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06A36A9A" w14:textId="5985E7BF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463D423A" w14:textId="312B498C" w:rsidR="00673516" w:rsidRPr="00AC1657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1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37229253" w14:textId="64B14A09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4454392B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6E21F73E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2816F073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1313270C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0CDC4D5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5105188A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4B8B34F5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367B7824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39BCCE73" w14:textId="75D1FE28" w:rsidR="00673516" w:rsidRPr="00BE434D" w:rsidRDefault="00F201C5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1B48F5A9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59050CBD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31C69F47" w14:textId="77777777" w:rsidR="00673516" w:rsidRPr="00623004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2BD940DC" w14:textId="77777777" w:rsidR="00673516" w:rsidRPr="00623004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4899F823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55D123BD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5354FF5F" w14:textId="77777777" w:rsidR="00673516" w:rsidRPr="00BE434D" w:rsidRDefault="00673516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657" w14:paraId="65B6BC53" w14:textId="77777777" w:rsidTr="004927CA">
        <w:trPr>
          <w:jc w:val="center"/>
        </w:trPr>
        <w:tc>
          <w:tcPr>
            <w:tcW w:w="1495" w:type="dxa"/>
          </w:tcPr>
          <w:p w14:paraId="748A7984" w14:textId="77777777" w:rsidR="00AC1657" w:rsidRPr="000E3DDA" w:rsidRDefault="00AC1657" w:rsidP="00492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Prácticas de laboratorio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7F64B882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5607414C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2EFD9" w:themeFill="accent6" w:themeFillTint="33"/>
          </w:tcPr>
          <w:p w14:paraId="6F60D40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70B20A92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794C659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02E1667D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1C2571CD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638B7547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781F1149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5AE71E52" w14:textId="58F2EE7E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6F8312EB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1279A720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600D43E0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77F1CCA0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124417AE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594D23EF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7F686ABA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63D358C8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3E01CA32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657" w14:paraId="0501B801" w14:textId="77777777" w:rsidTr="004927CA">
        <w:trPr>
          <w:jc w:val="center"/>
        </w:trPr>
        <w:tc>
          <w:tcPr>
            <w:tcW w:w="1495" w:type="dxa"/>
          </w:tcPr>
          <w:p w14:paraId="2E63A607" w14:textId="77777777" w:rsidR="00AC1657" w:rsidRPr="000E3DDA" w:rsidRDefault="00AC1657" w:rsidP="00492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Proyecto de investigación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3FE52745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55205BE8" w14:textId="2B67F3AF" w:rsidR="00AC1657" w:rsidRPr="00F201C5" w:rsidRDefault="00F201C5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5572A4F4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2A2EFE08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67D4472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55B9AF1A" w14:textId="60F2568C" w:rsidR="00AC1657" w:rsidRPr="00F201C5" w:rsidRDefault="00F201C5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4F7F6AC9" w14:textId="2E9EA3D6" w:rsidR="00AC1657" w:rsidRPr="00F201C5" w:rsidRDefault="00F201C5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663081E6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DF44F6F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50985154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7E74F507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67E914DD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73D23DEB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639E663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4EC34F86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35CEACD5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54C94976" w14:textId="38227FD9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491404CA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200899D1" w14:textId="5621B1AD" w:rsidR="00AC1657" w:rsidRPr="00BE434D" w:rsidRDefault="002913E1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C1657" w14:paraId="1D9C9F05" w14:textId="77777777" w:rsidTr="004927CA">
        <w:trPr>
          <w:jc w:val="center"/>
        </w:trPr>
        <w:tc>
          <w:tcPr>
            <w:tcW w:w="1495" w:type="dxa"/>
          </w:tcPr>
          <w:p w14:paraId="2DFCA002" w14:textId="77777777" w:rsidR="00AC1657" w:rsidRPr="000E3DDA" w:rsidRDefault="00AC1657" w:rsidP="00492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Organización y autonomía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4F93358E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2EFD9" w:themeFill="accent6" w:themeFillTint="33"/>
          </w:tcPr>
          <w:p w14:paraId="5D7A77B4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3E4F1C8B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7C06C667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2AF6495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22743CC2" w14:textId="77777777" w:rsidR="00AC1657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4567717B" w14:textId="6F02841B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2C795958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466560C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3A3DB982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D02918E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1696F2EB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37F1DE70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54EF49F3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7AF4D241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1D3305CC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49721217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382CD1ED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3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2A7E3536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46CC105D" w14:textId="77777777" w:rsidR="00AC1657" w:rsidRPr="00BE434D" w:rsidRDefault="00AC1657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407A" w14:paraId="6D107019" w14:textId="77777777" w:rsidTr="001A407A">
        <w:trPr>
          <w:jc w:val="center"/>
        </w:trPr>
        <w:tc>
          <w:tcPr>
            <w:tcW w:w="1495" w:type="dxa"/>
            <w:shd w:val="clear" w:color="auto" w:fill="FFC000" w:themeFill="accent4"/>
          </w:tcPr>
          <w:p w14:paraId="2825B499" w14:textId="20BA9599" w:rsidR="001A407A" w:rsidRPr="001A407A" w:rsidRDefault="001A407A" w:rsidP="004927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07A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467" w:type="dxa"/>
            <w:shd w:val="clear" w:color="auto" w:fill="FFC000" w:themeFill="accent4"/>
          </w:tcPr>
          <w:p w14:paraId="498E0FEC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6A05AF5E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772592CB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777D7A4B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23C97586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02AE6D46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78A2D6DD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1A19E496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6E63021E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67551881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469A0460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1DA6A5DA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1D3560E8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23D36D6A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011939C7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3FCA3899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4BEA0CFD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6D012F2F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 w:themeFill="accent4"/>
          </w:tcPr>
          <w:p w14:paraId="617BFFC7" w14:textId="77777777" w:rsidR="001A407A" w:rsidRPr="001A407A" w:rsidRDefault="001A407A" w:rsidP="004927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04E199" w14:textId="77777777" w:rsidR="005F280B" w:rsidRDefault="005F280B"/>
    <w:p w14:paraId="73FAC98B" w14:textId="65AA0C57" w:rsidR="00AC1657" w:rsidRDefault="00AC1657"/>
    <w:tbl>
      <w:tblPr>
        <w:tblW w:w="6435" w:type="dxa"/>
        <w:tblInd w:w="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195"/>
      </w:tblGrid>
      <w:tr w:rsidR="001A407A" w14:paraId="4D33BAC5" w14:textId="77777777" w:rsidTr="001A313F">
        <w:trPr>
          <w:trHeight w:val="440"/>
        </w:trPr>
        <w:tc>
          <w:tcPr>
            <w:tcW w:w="6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4D71" w14:textId="77777777" w:rsidR="001A407A" w:rsidRDefault="001A407A" w:rsidP="001A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DE LOS RESULTADOS DE LA EVALUACIÓN</w:t>
            </w:r>
          </w:p>
        </w:tc>
      </w:tr>
      <w:tr w:rsidR="001A407A" w14:paraId="0D4461CB" w14:textId="77777777" w:rsidTr="001A313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05C9" w14:textId="77777777" w:rsidR="001A407A" w:rsidRDefault="001A407A" w:rsidP="001A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INSUFICIENTE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D146" w14:textId="77777777" w:rsidR="001A407A" w:rsidRDefault="001A407A" w:rsidP="001A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&lt;5</w:t>
            </w:r>
          </w:p>
        </w:tc>
      </w:tr>
      <w:tr w:rsidR="001A407A" w14:paraId="022AE8D8" w14:textId="77777777" w:rsidTr="001A313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69C9" w14:textId="77777777" w:rsidR="001A407A" w:rsidRDefault="001A407A" w:rsidP="001A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SUFICIENTE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10F9" w14:textId="77777777" w:rsidR="001A407A" w:rsidRDefault="001A407A" w:rsidP="001A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&gt;=5 y &lt;6</w:t>
            </w:r>
          </w:p>
        </w:tc>
      </w:tr>
      <w:tr w:rsidR="001A407A" w14:paraId="50BE96D8" w14:textId="77777777" w:rsidTr="001A313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456A" w14:textId="77777777" w:rsidR="001A407A" w:rsidRDefault="001A407A" w:rsidP="001A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CE07" w14:textId="77777777" w:rsidR="001A407A" w:rsidRDefault="001A407A" w:rsidP="001A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&gt;=6 y &lt;7</w:t>
            </w:r>
          </w:p>
        </w:tc>
      </w:tr>
      <w:tr w:rsidR="001A407A" w14:paraId="558083ED" w14:textId="77777777" w:rsidTr="001A313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AE11" w14:textId="77777777" w:rsidR="001A407A" w:rsidRDefault="001A407A" w:rsidP="001A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NOTABLE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9499" w14:textId="77777777" w:rsidR="001A407A" w:rsidRDefault="001A407A" w:rsidP="001A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&gt;=7 y &lt;9</w:t>
            </w:r>
          </w:p>
        </w:tc>
      </w:tr>
      <w:tr w:rsidR="001A407A" w14:paraId="1ED1006F" w14:textId="77777777" w:rsidTr="001A313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0CD7" w14:textId="77777777" w:rsidR="001A407A" w:rsidRDefault="001A407A" w:rsidP="001A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SOBRESALIENTE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639A" w14:textId="77777777" w:rsidR="001A407A" w:rsidRDefault="001A407A" w:rsidP="001A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&gt;=9 y &lt;10</w:t>
            </w:r>
          </w:p>
        </w:tc>
      </w:tr>
    </w:tbl>
    <w:p w14:paraId="5B13D850" w14:textId="77777777" w:rsidR="00AC1657" w:rsidRDefault="00AC1657"/>
    <w:sectPr w:rsidR="00AC1657" w:rsidSect="00AC16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79F"/>
    <w:multiLevelType w:val="multilevel"/>
    <w:tmpl w:val="F7D8C2A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C6591"/>
    <w:multiLevelType w:val="multilevel"/>
    <w:tmpl w:val="687A9A8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715E8B"/>
    <w:multiLevelType w:val="multilevel"/>
    <w:tmpl w:val="691CE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C54773"/>
    <w:multiLevelType w:val="multilevel"/>
    <w:tmpl w:val="8ED2B29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B37819"/>
    <w:multiLevelType w:val="multilevel"/>
    <w:tmpl w:val="4F5CE8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7E7C2345"/>
    <w:multiLevelType w:val="multilevel"/>
    <w:tmpl w:val="8D90593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18531129">
    <w:abstractNumId w:val="2"/>
  </w:num>
  <w:num w:numId="2" w16cid:durableId="1292370470">
    <w:abstractNumId w:val="5"/>
  </w:num>
  <w:num w:numId="3" w16cid:durableId="525607881">
    <w:abstractNumId w:val="1"/>
  </w:num>
  <w:num w:numId="4" w16cid:durableId="999579291">
    <w:abstractNumId w:val="0"/>
  </w:num>
  <w:num w:numId="5" w16cid:durableId="330790695">
    <w:abstractNumId w:val="3"/>
  </w:num>
  <w:num w:numId="6" w16cid:durableId="977806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57"/>
    <w:rsid w:val="00007AA8"/>
    <w:rsid w:val="00163163"/>
    <w:rsid w:val="001A407A"/>
    <w:rsid w:val="002913E1"/>
    <w:rsid w:val="002D123B"/>
    <w:rsid w:val="003A14E8"/>
    <w:rsid w:val="003C5636"/>
    <w:rsid w:val="00566F08"/>
    <w:rsid w:val="005A5066"/>
    <w:rsid w:val="005F280B"/>
    <w:rsid w:val="00623004"/>
    <w:rsid w:val="00673516"/>
    <w:rsid w:val="00695BCC"/>
    <w:rsid w:val="0091659B"/>
    <w:rsid w:val="00AB48C1"/>
    <w:rsid w:val="00AC1657"/>
    <w:rsid w:val="00B66738"/>
    <w:rsid w:val="00F05BE5"/>
    <w:rsid w:val="00F201C5"/>
    <w:rsid w:val="00F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A734"/>
  <w15:chartTrackingRefBased/>
  <w15:docId w15:val="{BAF9AD85-712B-410C-BE9F-CFE8B256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65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6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657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AC165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1657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RODRIGUEZ HEVIA</dc:creator>
  <cp:keywords/>
  <dc:description/>
  <cp:lastModifiedBy>IGNACIO RODRIGUEZ HEVIA</cp:lastModifiedBy>
  <cp:revision>13</cp:revision>
  <dcterms:created xsi:type="dcterms:W3CDTF">2023-09-26T11:59:00Z</dcterms:created>
  <dcterms:modified xsi:type="dcterms:W3CDTF">2023-11-28T15:49:00Z</dcterms:modified>
</cp:coreProperties>
</file>