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709"/>
        <w:gridCol w:w="936"/>
        <w:gridCol w:w="1467"/>
      </w:tblGrid>
      <w:tr w:rsidR="006A65B8" w14:paraId="6F37136F" w14:textId="77777777" w:rsidTr="0026626E">
        <w:tc>
          <w:tcPr>
            <w:tcW w:w="2689" w:type="dxa"/>
          </w:tcPr>
          <w:p w14:paraId="3BC3D08C" w14:textId="258F9EF5" w:rsidR="006A65B8" w:rsidRDefault="006A65B8" w:rsidP="006A65B8">
            <w:pPr>
              <w:pStyle w:val="Pa0"/>
              <w:spacing w:after="240"/>
            </w:pPr>
            <w:r>
              <w:t>Competencias especificas</w:t>
            </w:r>
          </w:p>
        </w:tc>
        <w:tc>
          <w:tcPr>
            <w:tcW w:w="2693" w:type="dxa"/>
          </w:tcPr>
          <w:p w14:paraId="62245A0F" w14:textId="5CA7BDF8" w:rsidR="006A65B8" w:rsidRDefault="00710273">
            <w:r>
              <w:t xml:space="preserve">Criterios de </w:t>
            </w:r>
            <w:r w:rsidR="00606DA3">
              <w:t>evaluación</w:t>
            </w:r>
          </w:p>
        </w:tc>
        <w:tc>
          <w:tcPr>
            <w:tcW w:w="709" w:type="dxa"/>
          </w:tcPr>
          <w:p w14:paraId="279FCB11" w14:textId="4F861A2A" w:rsidR="006A65B8" w:rsidRDefault="00710273">
            <w:r>
              <w:t>%</w:t>
            </w:r>
          </w:p>
        </w:tc>
        <w:tc>
          <w:tcPr>
            <w:tcW w:w="936" w:type="dxa"/>
          </w:tcPr>
          <w:p w14:paraId="383E07F2" w14:textId="7ABA284F" w:rsidR="006A65B8" w:rsidRDefault="00710273">
            <w:r>
              <w:t>% total por competencia</w:t>
            </w:r>
          </w:p>
        </w:tc>
        <w:tc>
          <w:tcPr>
            <w:tcW w:w="1467" w:type="dxa"/>
          </w:tcPr>
          <w:p w14:paraId="3EC38E4E" w14:textId="30CF391A" w:rsidR="006A65B8" w:rsidRDefault="00710273">
            <w:r>
              <w:t>Descriptores del perfil de salida</w:t>
            </w:r>
          </w:p>
        </w:tc>
      </w:tr>
      <w:tr w:rsidR="00710273" w14:paraId="2D653EB2" w14:textId="77777777" w:rsidTr="0026626E">
        <w:trPr>
          <w:trHeight w:val="921"/>
        </w:trPr>
        <w:tc>
          <w:tcPr>
            <w:tcW w:w="2689" w:type="dxa"/>
            <w:vMerge w:val="restart"/>
          </w:tcPr>
          <w:p w14:paraId="520FC7CF" w14:textId="476CFF5A" w:rsidR="00CC4DBE" w:rsidRDefault="00CC4DBE" w:rsidP="00CC4DBE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Adoptar un estilo de vida activo y saludable, seleccionando e incorporando intencionalmente actividades físicas y deportivas en las rutinas diarias a partir de un análisis crítico de los modelos corporales y del rechazo de las prácticas que carezcan de base científica, para hacer un uso saludable y autónomo del tiempo libre y así mejorar la calidad de vida </w:t>
            </w:r>
          </w:p>
          <w:p w14:paraId="2EF18602" w14:textId="77777777" w:rsidR="00710273" w:rsidRDefault="00710273" w:rsidP="00C26B20">
            <w:pPr>
              <w:pStyle w:val="Pa0"/>
              <w:spacing w:after="240"/>
            </w:pPr>
          </w:p>
        </w:tc>
        <w:tc>
          <w:tcPr>
            <w:tcW w:w="2693" w:type="dxa"/>
          </w:tcPr>
          <w:p w14:paraId="02AEB7CC" w14:textId="7D7E0F7D" w:rsidR="0071027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Planificar y autorregular la práctica de actividad física orientada al concepto integral de salud y al estilo de vida activo, según las necesidades e inte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reses individuales y respetando la propia realidad e identidad corporal. </w:t>
            </w:r>
          </w:p>
        </w:tc>
        <w:tc>
          <w:tcPr>
            <w:tcW w:w="709" w:type="dxa"/>
          </w:tcPr>
          <w:p w14:paraId="03CDC203" w14:textId="60A517D9" w:rsidR="0071027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0798A9B7" w14:textId="56D9D8C9" w:rsidR="00710273" w:rsidRDefault="009F587D">
            <w:r>
              <w:t>35.9%</w:t>
            </w:r>
          </w:p>
        </w:tc>
        <w:tc>
          <w:tcPr>
            <w:tcW w:w="1467" w:type="dxa"/>
            <w:vMerge w:val="restart"/>
          </w:tcPr>
          <w:p w14:paraId="543C3985" w14:textId="77777777" w:rsidR="00710273" w:rsidRDefault="00710273" w:rsidP="0071027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CCL3, STEM2, STEM5, CD4, CPSAA2, CPSAA4.</w:t>
            </w:r>
          </w:p>
          <w:p w14:paraId="06B37391" w14:textId="77777777" w:rsidR="00710273" w:rsidRDefault="00710273"/>
        </w:tc>
      </w:tr>
      <w:tr w:rsidR="00710273" w14:paraId="5238DA9A" w14:textId="77777777" w:rsidTr="0026626E">
        <w:trPr>
          <w:trHeight w:val="921"/>
        </w:trPr>
        <w:tc>
          <w:tcPr>
            <w:tcW w:w="2689" w:type="dxa"/>
            <w:vMerge/>
          </w:tcPr>
          <w:p w14:paraId="5AE06E78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FAEA9A" w14:textId="2AD30BF2" w:rsidR="00710273" w:rsidRPr="00CC4DBE" w:rsidRDefault="00CC4DBE" w:rsidP="006A65B8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Incorporar de forma autónoma los procesos de activación corporal, autorregulación y dosificación del esfuerzo, alimentación saludable, educación postural, relajación e higiene durante la práctica de actividades motrices, interiorizando las rutinas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pias de una práctica motriz saludable y responsable. </w:t>
            </w:r>
          </w:p>
        </w:tc>
        <w:tc>
          <w:tcPr>
            <w:tcW w:w="709" w:type="dxa"/>
          </w:tcPr>
          <w:p w14:paraId="2B06FD33" w14:textId="7DE98739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462C4CB1" w14:textId="77777777" w:rsidR="00710273" w:rsidRDefault="00710273"/>
        </w:tc>
        <w:tc>
          <w:tcPr>
            <w:tcW w:w="1467" w:type="dxa"/>
            <w:vMerge/>
          </w:tcPr>
          <w:p w14:paraId="2C8700DD" w14:textId="77777777" w:rsidR="00710273" w:rsidRDefault="00710273"/>
        </w:tc>
      </w:tr>
      <w:tr w:rsidR="00710273" w14:paraId="543A5A4B" w14:textId="77777777" w:rsidTr="0026626E">
        <w:trPr>
          <w:trHeight w:val="921"/>
        </w:trPr>
        <w:tc>
          <w:tcPr>
            <w:tcW w:w="2689" w:type="dxa"/>
            <w:vMerge/>
          </w:tcPr>
          <w:p w14:paraId="6A272840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400513" w14:textId="2586435D" w:rsidR="00710273" w:rsidRPr="00CC4DBE" w:rsidRDefault="00CC4DBE" w:rsidP="006A65B8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de manera responsable y autónoma medidas específicas para la prevención de lesio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nes antes, durante y después de la práctica de 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tividad física, aprendiendo a reconocer situaciones de riesgo para actuar preventivamente. </w:t>
            </w:r>
          </w:p>
        </w:tc>
        <w:tc>
          <w:tcPr>
            <w:tcW w:w="709" w:type="dxa"/>
          </w:tcPr>
          <w:p w14:paraId="620FA455" w14:textId="02F59B02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0D204998" w14:textId="77777777" w:rsidR="00710273" w:rsidRDefault="00710273"/>
        </w:tc>
        <w:tc>
          <w:tcPr>
            <w:tcW w:w="1467" w:type="dxa"/>
            <w:vMerge/>
          </w:tcPr>
          <w:p w14:paraId="2AB3F13C" w14:textId="77777777" w:rsidR="00710273" w:rsidRDefault="00710273"/>
        </w:tc>
      </w:tr>
      <w:tr w:rsidR="00710273" w14:paraId="2ACAB6DA" w14:textId="77777777" w:rsidTr="0026626E">
        <w:trPr>
          <w:trHeight w:val="921"/>
        </w:trPr>
        <w:tc>
          <w:tcPr>
            <w:tcW w:w="2689" w:type="dxa"/>
            <w:vMerge/>
          </w:tcPr>
          <w:p w14:paraId="5DA6E4BB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A1D2F1" w14:textId="738A8E69" w:rsidR="00710273" w:rsidRPr="00CC4DBE" w:rsidRDefault="00CC4DBE" w:rsidP="006A65B8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Actuar de acuerdo a los protocolos de inter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vención ante situaciones de emergencia o acci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dentes aplicando medidas específicas de primeros auxilios. </w:t>
            </w:r>
          </w:p>
        </w:tc>
        <w:tc>
          <w:tcPr>
            <w:tcW w:w="709" w:type="dxa"/>
          </w:tcPr>
          <w:p w14:paraId="69264ECD" w14:textId="23485499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7DA9F3D9" w14:textId="77777777" w:rsidR="00710273" w:rsidRDefault="00710273"/>
        </w:tc>
        <w:tc>
          <w:tcPr>
            <w:tcW w:w="1467" w:type="dxa"/>
            <w:vMerge/>
          </w:tcPr>
          <w:p w14:paraId="7BFCC2D1" w14:textId="77777777" w:rsidR="00710273" w:rsidRDefault="00710273"/>
        </w:tc>
      </w:tr>
      <w:tr w:rsidR="00710273" w14:paraId="3601DE96" w14:textId="77777777" w:rsidTr="0026626E">
        <w:trPr>
          <w:trHeight w:val="1208"/>
        </w:trPr>
        <w:tc>
          <w:tcPr>
            <w:tcW w:w="2689" w:type="dxa"/>
            <w:vMerge/>
          </w:tcPr>
          <w:p w14:paraId="3DD58477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4796B5" w14:textId="705121CC" w:rsidR="00710273" w:rsidRPr="00CC4DBE" w:rsidRDefault="00CC4DBE" w:rsidP="006A65B8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actitudes comprometidas y transfor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madoras que rechacen los estereotipos sociales asociados al ámbito de lo corporal y los comporta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mientos que pongan en riesgo la salud, contrastan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do con autonomía e independencia cualquier 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infor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mación en base a criterios científicos de validez, fiabilidad y objetividad. </w:t>
            </w:r>
          </w:p>
        </w:tc>
        <w:tc>
          <w:tcPr>
            <w:tcW w:w="709" w:type="dxa"/>
          </w:tcPr>
          <w:p w14:paraId="2C6D708D" w14:textId="7C1677A8" w:rsidR="00710273" w:rsidRDefault="009F587D">
            <w:r>
              <w:lastRenderedPageBreak/>
              <w:t>5.9%</w:t>
            </w:r>
          </w:p>
        </w:tc>
        <w:tc>
          <w:tcPr>
            <w:tcW w:w="936" w:type="dxa"/>
            <w:vMerge/>
          </w:tcPr>
          <w:p w14:paraId="7D83A00B" w14:textId="77777777" w:rsidR="00710273" w:rsidRDefault="00710273"/>
        </w:tc>
        <w:tc>
          <w:tcPr>
            <w:tcW w:w="1467" w:type="dxa"/>
            <w:vMerge/>
          </w:tcPr>
          <w:p w14:paraId="3D9FC97F" w14:textId="77777777" w:rsidR="00710273" w:rsidRDefault="00710273"/>
        </w:tc>
      </w:tr>
      <w:tr w:rsidR="00710273" w14:paraId="5F88E639" w14:textId="77777777" w:rsidTr="0026626E">
        <w:trPr>
          <w:trHeight w:val="1207"/>
        </w:trPr>
        <w:tc>
          <w:tcPr>
            <w:tcW w:w="2689" w:type="dxa"/>
            <w:vMerge/>
          </w:tcPr>
          <w:p w14:paraId="190F0A2F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06748E" w14:textId="609286FA" w:rsidR="00710273" w:rsidRDefault="00CC4DBE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Planificar, desarrollar y compartir con seguri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dad la práctica física cotidiana manejando recursos y aplicaciones digitales vinculadas al ámbito de la actividad física y el deporte.</w:t>
            </w:r>
          </w:p>
        </w:tc>
        <w:tc>
          <w:tcPr>
            <w:tcW w:w="709" w:type="dxa"/>
          </w:tcPr>
          <w:p w14:paraId="1FB2505E" w14:textId="6108FDCF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16C1E577" w14:textId="77777777" w:rsidR="00710273" w:rsidRDefault="00710273"/>
        </w:tc>
        <w:tc>
          <w:tcPr>
            <w:tcW w:w="1467" w:type="dxa"/>
            <w:vMerge/>
          </w:tcPr>
          <w:p w14:paraId="278CCC5D" w14:textId="77777777" w:rsidR="00710273" w:rsidRDefault="00710273"/>
        </w:tc>
      </w:tr>
      <w:tr w:rsidR="00710273" w14:paraId="0AD8D57E" w14:textId="77777777" w:rsidTr="0026626E">
        <w:trPr>
          <w:trHeight w:val="2180"/>
        </w:trPr>
        <w:tc>
          <w:tcPr>
            <w:tcW w:w="2689" w:type="dxa"/>
            <w:vMerge w:val="restart"/>
          </w:tcPr>
          <w:p w14:paraId="4D2C2624" w14:textId="77777777" w:rsidR="00710273" w:rsidRDefault="00710273" w:rsidP="00710273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Adaptar, con progresiva autonomía en su ejecución, las capacidades físicas, perceptivo-motrices y coordinativas, así como las habilidades y destrezas motrices, aplicando procesos de percepción, decisión y ejecución adecuados a la lógica interna y a los objetivos de diferentes situaciones con dificultad variable, para resolver situaciones de carácter motor vinculadas con distintas actividades físicas funcionales, deportivas, expresivas y recreativas, para consolidar actitudes de superación, crecimiento y resiliencia al enfrentarse a desafíos físicos. </w:t>
            </w:r>
          </w:p>
          <w:p w14:paraId="20230E5F" w14:textId="77777777" w:rsidR="00710273" w:rsidRDefault="00710273"/>
        </w:tc>
        <w:tc>
          <w:tcPr>
            <w:tcW w:w="2693" w:type="dxa"/>
          </w:tcPr>
          <w:p w14:paraId="7BEB0353" w14:textId="257E486F" w:rsidR="0071027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Desarrollar proyectos motores de carácter in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dividual, cooperativo o colaborativo, establecien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do mecanismos para reconducir los procesos de trabajo y asegurar una participación equilibrada, incluyendo estrategias de autoevaluación y coeva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luación tanto del proceso como del resultado. </w:t>
            </w:r>
          </w:p>
        </w:tc>
        <w:tc>
          <w:tcPr>
            <w:tcW w:w="709" w:type="dxa"/>
          </w:tcPr>
          <w:p w14:paraId="01EB812D" w14:textId="0CC5C302" w:rsidR="0071027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42C75A83" w14:textId="55B00EF3" w:rsidR="00710273" w:rsidRDefault="009F587D">
            <w:r>
              <w:t>17.7%</w:t>
            </w:r>
          </w:p>
        </w:tc>
        <w:tc>
          <w:tcPr>
            <w:tcW w:w="1467" w:type="dxa"/>
            <w:vMerge w:val="restart"/>
          </w:tcPr>
          <w:p w14:paraId="18702B12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CPSAA4, CPSAA5, CE2, CE3. </w:t>
            </w:r>
          </w:p>
          <w:p w14:paraId="74E83226" w14:textId="77777777" w:rsidR="00710273" w:rsidRDefault="00710273" w:rsidP="003E3392">
            <w:pPr>
              <w:pStyle w:val="Pa0"/>
              <w:spacing w:after="240"/>
            </w:pPr>
          </w:p>
        </w:tc>
      </w:tr>
      <w:tr w:rsidR="00710273" w14:paraId="527AFEB6" w14:textId="77777777" w:rsidTr="0026626E">
        <w:trPr>
          <w:trHeight w:val="2180"/>
        </w:trPr>
        <w:tc>
          <w:tcPr>
            <w:tcW w:w="2689" w:type="dxa"/>
            <w:vMerge/>
          </w:tcPr>
          <w:p w14:paraId="51BD412B" w14:textId="77777777" w:rsidR="00710273" w:rsidRDefault="00710273" w:rsidP="0071027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79E7C9" w14:textId="69B37AE3" w:rsidR="0071027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Mostrar habilidades para la adaptación y la 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tuación ante situaciones con una elevada incerti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dumbre, aprovechando eficientemente las propias capacidades y aplicando de manera automática procesos de percepción, decisión y ejecución en contextos reales o simulados de actuación, reflexio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nando sobre las soluciones y resultados obtenidos </w:t>
            </w:r>
          </w:p>
        </w:tc>
        <w:tc>
          <w:tcPr>
            <w:tcW w:w="709" w:type="dxa"/>
          </w:tcPr>
          <w:p w14:paraId="33BDE9B4" w14:textId="1A0335C2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17BB7682" w14:textId="77777777" w:rsidR="00710273" w:rsidRDefault="00710273"/>
        </w:tc>
        <w:tc>
          <w:tcPr>
            <w:tcW w:w="1467" w:type="dxa"/>
            <w:vMerge/>
          </w:tcPr>
          <w:p w14:paraId="0DBE2415" w14:textId="77777777" w:rsidR="00710273" w:rsidRDefault="00710273"/>
        </w:tc>
      </w:tr>
      <w:tr w:rsidR="00710273" w14:paraId="4CFFFC7A" w14:textId="77777777" w:rsidTr="0026626E">
        <w:trPr>
          <w:trHeight w:val="2180"/>
        </w:trPr>
        <w:tc>
          <w:tcPr>
            <w:tcW w:w="2689" w:type="dxa"/>
            <w:vMerge/>
          </w:tcPr>
          <w:p w14:paraId="538A7817" w14:textId="77777777" w:rsidR="00710273" w:rsidRDefault="00710273" w:rsidP="0071027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DDA62" w14:textId="41A81ED4" w:rsidR="0071027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Evidenciar control y dominio corporal al em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plear los componentes cualitativos y cuantitativos de la motricidad de manera eficiente y creativa, re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solviendo problemas en todo tipo de situaciones motrices transferibles a su espacio vivencial con autonomía. </w:t>
            </w:r>
          </w:p>
        </w:tc>
        <w:tc>
          <w:tcPr>
            <w:tcW w:w="709" w:type="dxa"/>
          </w:tcPr>
          <w:p w14:paraId="341F94C7" w14:textId="08321FC2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3A9B7275" w14:textId="77777777" w:rsidR="00710273" w:rsidRDefault="00710273"/>
        </w:tc>
        <w:tc>
          <w:tcPr>
            <w:tcW w:w="1467" w:type="dxa"/>
            <w:vMerge/>
          </w:tcPr>
          <w:p w14:paraId="7882CD04" w14:textId="77777777" w:rsidR="00710273" w:rsidRDefault="00710273"/>
        </w:tc>
      </w:tr>
      <w:tr w:rsidR="003E3392" w14:paraId="7EBED700" w14:textId="77777777" w:rsidTr="0026626E">
        <w:trPr>
          <w:trHeight w:val="2260"/>
        </w:trPr>
        <w:tc>
          <w:tcPr>
            <w:tcW w:w="2689" w:type="dxa"/>
            <w:vMerge w:val="restart"/>
          </w:tcPr>
          <w:p w14:paraId="339D9D3E" w14:textId="77777777" w:rsidR="003E3392" w:rsidRDefault="003E3392" w:rsidP="003E3392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Compartir espacios de práctica físico-deportiva con independencia de las diferencias culturales, sociales, de género y de habilidad, priorizando el respeto hacia los participantes y a las reglas sobre los resultados, adoptando una actitud crítica ante comportamientos antideportivos o contrarios a la convivencia y desarrollando procesos de autorregulación emocional que canalicen el fracaso y el éxito en estas situaciones, para contribuir con progresiva autonomía al entendimiento social y al compromiso ético en los diferentes espacios en los que se participa. </w:t>
            </w:r>
          </w:p>
          <w:p w14:paraId="3B82F5A6" w14:textId="77777777" w:rsidR="003E3392" w:rsidRDefault="003E3392"/>
        </w:tc>
        <w:tc>
          <w:tcPr>
            <w:tcW w:w="2693" w:type="dxa"/>
          </w:tcPr>
          <w:p w14:paraId="2A16C7F5" w14:textId="5A95D8B9" w:rsidR="003E3392" w:rsidRPr="00CC4DBE" w:rsidRDefault="00CC4DBE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Practicar y participar activamente asumiendo res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ponsabilidades en la organización de una gran varie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dad de actividades motrices, valorando las implicacio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nes éticas de las prácticas antideportivas, evitando la competitividad desmedida y actuando con deportivi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dad al asumir los roles de espectador/a, participante u otros. </w:t>
            </w:r>
          </w:p>
        </w:tc>
        <w:tc>
          <w:tcPr>
            <w:tcW w:w="709" w:type="dxa"/>
          </w:tcPr>
          <w:p w14:paraId="4701D600" w14:textId="7205D5F2" w:rsidR="003E3392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2C7B893B" w14:textId="7D31E3F5" w:rsidR="003E3392" w:rsidRDefault="009F587D">
            <w:r>
              <w:t>17.7%</w:t>
            </w:r>
          </w:p>
        </w:tc>
        <w:tc>
          <w:tcPr>
            <w:tcW w:w="1467" w:type="dxa"/>
            <w:vMerge w:val="restart"/>
          </w:tcPr>
          <w:p w14:paraId="747B0F14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CCL5, CPSAA1, CPSAA3, CPSAA5, CC3.</w:t>
            </w:r>
          </w:p>
          <w:p w14:paraId="1A4C5E00" w14:textId="77777777" w:rsidR="003E3392" w:rsidRDefault="003E3392"/>
        </w:tc>
      </w:tr>
      <w:tr w:rsidR="003E3392" w14:paraId="7448536F" w14:textId="77777777" w:rsidTr="0026626E">
        <w:trPr>
          <w:trHeight w:val="2260"/>
        </w:trPr>
        <w:tc>
          <w:tcPr>
            <w:tcW w:w="2689" w:type="dxa"/>
            <w:vMerge/>
          </w:tcPr>
          <w:p w14:paraId="07F7639F" w14:textId="77777777" w:rsidR="003E3392" w:rsidRDefault="003E3392" w:rsidP="003E3392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583B5" w14:textId="75B9238D" w:rsidR="003E3392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Cooperar o colaborar en la práctica de dife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rentes producciones motrices y proyectos para alcanzar el logro individual y grupal, participando con autonomía en la toma de decisiones vincula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das a la asignación de roles, la gestión del tiempo de práctica y la optimización del resultado final. </w:t>
            </w:r>
          </w:p>
        </w:tc>
        <w:tc>
          <w:tcPr>
            <w:tcW w:w="709" w:type="dxa"/>
          </w:tcPr>
          <w:p w14:paraId="268A9265" w14:textId="779A6936" w:rsidR="003E3392" w:rsidRDefault="009F587D">
            <w:r>
              <w:t>5.9%</w:t>
            </w:r>
          </w:p>
        </w:tc>
        <w:tc>
          <w:tcPr>
            <w:tcW w:w="936" w:type="dxa"/>
            <w:vMerge/>
          </w:tcPr>
          <w:p w14:paraId="2D1EE5CA" w14:textId="77777777" w:rsidR="003E3392" w:rsidRDefault="003E3392"/>
        </w:tc>
        <w:tc>
          <w:tcPr>
            <w:tcW w:w="1467" w:type="dxa"/>
            <w:vMerge/>
          </w:tcPr>
          <w:p w14:paraId="15623999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3392" w14:paraId="05F20575" w14:textId="77777777" w:rsidTr="0026626E">
        <w:trPr>
          <w:trHeight w:val="2260"/>
        </w:trPr>
        <w:tc>
          <w:tcPr>
            <w:tcW w:w="2689" w:type="dxa"/>
            <w:vMerge/>
          </w:tcPr>
          <w:p w14:paraId="15B5B3A6" w14:textId="77777777" w:rsidR="003E3392" w:rsidRDefault="003E3392" w:rsidP="003E3392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B9B78D" w14:textId="26DFE0A0" w:rsidR="003E3392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Relacionarse y entenderse con el resto de parti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cipantes durante el desarrollo de diversas prácticas motrices con autonomía y haciendo uso efectivo de habilidades sociales de diálogo en la resolución de conflictos y respeto ante la diversidad, ya sea de género, afectivo-sexual, de origen nacional, étnica, socio-económica o de competencia motriz, y posi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cionándose activamente frente a los estereotipos, las actuaciones discriminatorias y cualquier tipo de vio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lencia, haciendo respetar el propio cuerpo y el ajeno</w:t>
            </w:r>
          </w:p>
        </w:tc>
        <w:tc>
          <w:tcPr>
            <w:tcW w:w="709" w:type="dxa"/>
          </w:tcPr>
          <w:p w14:paraId="4DC38AAB" w14:textId="79C331BA" w:rsidR="003E3392" w:rsidRDefault="009F587D">
            <w:r>
              <w:t>5.9%</w:t>
            </w:r>
          </w:p>
        </w:tc>
        <w:tc>
          <w:tcPr>
            <w:tcW w:w="936" w:type="dxa"/>
            <w:vMerge/>
          </w:tcPr>
          <w:p w14:paraId="61AB9211" w14:textId="77777777" w:rsidR="003E3392" w:rsidRDefault="003E3392"/>
        </w:tc>
        <w:tc>
          <w:tcPr>
            <w:tcW w:w="1467" w:type="dxa"/>
            <w:vMerge/>
          </w:tcPr>
          <w:p w14:paraId="0E0F8F1D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6DA3" w14:paraId="7DCBC7A1" w14:textId="77777777" w:rsidTr="0026626E">
        <w:trPr>
          <w:trHeight w:val="1940"/>
        </w:trPr>
        <w:tc>
          <w:tcPr>
            <w:tcW w:w="2689" w:type="dxa"/>
            <w:vMerge w:val="restart"/>
          </w:tcPr>
          <w:p w14:paraId="6B421AB6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Analizar y valorar distintas manifestaciones de la cultura motriz aprovechando las posibilidades y recursos expresivos que ofrecen el cuerpo y el </w:t>
            </w: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movimiento y profundizando en las consecuencias del deporte como fenómeno social, analizando críticamente sus manifestaciones desde la perspectiva de género y desde los intereses económico-políticos que lo rodean, para alcanzar una visión más realista, contextualizada y justa de la motricidad en el marco de las sociedades actuales. </w:t>
            </w:r>
          </w:p>
          <w:p w14:paraId="7A4B1342" w14:textId="77777777" w:rsidR="00606DA3" w:rsidRDefault="00606DA3"/>
        </w:tc>
        <w:tc>
          <w:tcPr>
            <w:tcW w:w="2693" w:type="dxa"/>
          </w:tcPr>
          <w:p w14:paraId="2D2EB959" w14:textId="03747CAE" w:rsidR="00606DA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Comprender y practicar diversas modalidades relacionadas con la cultura propia, la tradicional o las procedentes de otros lugares del mundo, identifican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do y contextualizando la 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influencia social del deporte en las sociedades actuales y valorando sus orígenes, evolución, distintas manifestaciones e intereses eco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nómico-políticos. </w:t>
            </w:r>
          </w:p>
        </w:tc>
        <w:tc>
          <w:tcPr>
            <w:tcW w:w="709" w:type="dxa"/>
          </w:tcPr>
          <w:p w14:paraId="7489543C" w14:textId="5057A92D" w:rsidR="00606DA3" w:rsidRDefault="009F587D">
            <w:r>
              <w:lastRenderedPageBreak/>
              <w:t>5.9%</w:t>
            </w:r>
          </w:p>
        </w:tc>
        <w:tc>
          <w:tcPr>
            <w:tcW w:w="936" w:type="dxa"/>
            <w:vMerge w:val="restart"/>
          </w:tcPr>
          <w:p w14:paraId="537177E2" w14:textId="215A5A9B" w:rsidR="00606DA3" w:rsidRDefault="009F587D">
            <w:r>
              <w:t>17.7%</w:t>
            </w:r>
          </w:p>
        </w:tc>
        <w:tc>
          <w:tcPr>
            <w:tcW w:w="1467" w:type="dxa"/>
            <w:vMerge w:val="restart"/>
          </w:tcPr>
          <w:p w14:paraId="5AAD0452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CC2, CC3, CCEC1, CCEC2, CCEC3, CCEC4.</w:t>
            </w:r>
          </w:p>
          <w:p w14:paraId="4310FD22" w14:textId="77777777" w:rsidR="00606DA3" w:rsidRDefault="00606DA3"/>
        </w:tc>
      </w:tr>
      <w:tr w:rsidR="00606DA3" w14:paraId="14C863CA" w14:textId="77777777" w:rsidTr="0026626E">
        <w:trPr>
          <w:trHeight w:val="1940"/>
        </w:trPr>
        <w:tc>
          <w:tcPr>
            <w:tcW w:w="2689" w:type="dxa"/>
            <w:vMerge/>
          </w:tcPr>
          <w:p w14:paraId="45F5BDBC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7CB07B" w14:textId="682C3830" w:rsidR="00606DA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actitudes comprometidas y conscien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tes acerca de los distintos estereotipos de género y comportamientos sexistas que se siguen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duciendo en algunos contextos de la motricidad, identificando los factores que contribuyen a su mantenimiento y ayudando a difundir referentes de distintos géneros en el ámbito físico-deportivo. </w:t>
            </w:r>
          </w:p>
        </w:tc>
        <w:tc>
          <w:tcPr>
            <w:tcW w:w="709" w:type="dxa"/>
          </w:tcPr>
          <w:p w14:paraId="6D8B610E" w14:textId="49709C2B" w:rsidR="00606DA3" w:rsidRDefault="009F587D">
            <w:r>
              <w:t>5.9%</w:t>
            </w:r>
          </w:p>
        </w:tc>
        <w:tc>
          <w:tcPr>
            <w:tcW w:w="936" w:type="dxa"/>
            <w:vMerge/>
          </w:tcPr>
          <w:p w14:paraId="17175864" w14:textId="77777777" w:rsidR="00606DA3" w:rsidRDefault="00606DA3"/>
        </w:tc>
        <w:tc>
          <w:tcPr>
            <w:tcW w:w="1467" w:type="dxa"/>
            <w:vMerge/>
          </w:tcPr>
          <w:p w14:paraId="75A6A301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6DA3" w14:paraId="0E8C37EF" w14:textId="77777777" w:rsidTr="0026626E">
        <w:trPr>
          <w:trHeight w:val="1940"/>
        </w:trPr>
        <w:tc>
          <w:tcPr>
            <w:tcW w:w="2689" w:type="dxa"/>
            <w:vMerge/>
          </w:tcPr>
          <w:p w14:paraId="66A8EAC3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432562" w14:textId="3416C264" w:rsidR="00606DA3" w:rsidRPr="00CC4DBE" w:rsidRDefault="00CC4DBE" w:rsidP="00CC4DB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Crear y representar composiciones individua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les o colectivas con y sin base musical y de manera coordinada, utilizando intencionadamente y con au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tonomía el cuerpo y el movimiento como herramien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ta de expresión y comunicación a través de diver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sas técnicas expresivas específicas, y ayudando a difundir y compartir dichas prácticas culturales entre compañeros u otros miembros de la comunidad.</w:t>
            </w:r>
          </w:p>
        </w:tc>
        <w:tc>
          <w:tcPr>
            <w:tcW w:w="709" w:type="dxa"/>
          </w:tcPr>
          <w:p w14:paraId="1FFE2C0C" w14:textId="00240314" w:rsidR="00606DA3" w:rsidRDefault="009F587D">
            <w:r>
              <w:t>5.9%</w:t>
            </w:r>
          </w:p>
        </w:tc>
        <w:tc>
          <w:tcPr>
            <w:tcW w:w="936" w:type="dxa"/>
            <w:vMerge/>
          </w:tcPr>
          <w:p w14:paraId="74EC7D2E" w14:textId="77777777" w:rsidR="00606DA3" w:rsidRDefault="00606DA3"/>
        </w:tc>
        <w:tc>
          <w:tcPr>
            <w:tcW w:w="1467" w:type="dxa"/>
            <w:vMerge/>
          </w:tcPr>
          <w:p w14:paraId="2F8B5016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6DA3" w14:paraId="0DC12F17" w14:textId="77777777" w:rsidTr="0026626E">
        <w:trPr>
          <w:trHeight w:val="2303"/>
        </w:trPr>
        <w:tc>
          <w:tcPr>
            <w:tcW w:w="2689" w:type="dxa"/>
            <w:vMerge w:val="restart"/>
          </w:tcPr>
          <w:p w14:paraId="5DF96222" w14:textId="396111CD" w:rsidR="00606DA3" w:rsidRDefault="00606DA3" w:rsidP="00606DA3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Adoptar un estilo de vida sostenible y eco socialmente responsable aplicando medidas de seguridad individuales y colectivas en la práctica físico-deportiva según el entorno y desarrollando colaborativa y cooperativamente acciones de servicio a la comunidad vinculadas a la actividad física y al deporte, para contribuir activamente a la </w:t>
            </w: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conservación del medio natural y urbano. </w:t>
            </w:r>
          </w:p>
          <w:p w14:paraId="0DB67A3B" w14:textId="77777777" w:rsidR="00606DA3" w:rsidRDefault="00606DA3"/>
        </w:tc>
        <w:tc>
          <w:tcPr>
            <w:tcW w:w="2693" w:type="dxa"/>
          </w:tcPr>
          <w:p w14:paraId="2C7BDDF6" w14:textId="2398B2F9" w:rsidR="00606DA3" w:rsidRPr="00A0357F" w:rsidRDefault="00A0357F" w:rsidP="00A0357F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Participar en actividades físico-deportivas en 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tornos naturales terrestres o acuáticos, disfrutando del entorno de manera sostenible, minimizando el im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pacto ambiental que estas puedan producir, siendo conscientes de su huella ecológica y desarrollando actuaciones intencionadas dirigidas a la conserva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ción y mejora de las condiciones de los espacios en los que se desarrollen. </w:t>
            </w:r>
          </w:p>
        </w:tc>
        <w:tc>
          <w:tcPr>
            <w:tcW w:w="709" w:type="dxa"/>
          </w:tcPr>
          <w:p w14:paraId="26FEE682" w14:textId="085C7D35" w:rsidR="00606DA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1BDDCF49" w14:textId="74DF2F5F" w:rsidR="00606DA3" w:rsidRDefault="009F587D">
            <w:r>
              <w:t>11.7%</w:t>
            </w:r>
          </w:p>
        </w:tc>
        <w:tc>
          <w:tcPr>
            <w:tcW w:w="1467" w:type="dxa"/>
            <w:vMerge w:val="restart"/>
          </w:tcPr>
          <w:p w14:paraId="27F7BBA6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STEM5, CC4, CE1, CE3. </w:t>
            </w:r>
          </w:p>
          <w:p w14:paraId="2765F6FE" w14:textId="77777777" w:rsidR="00606DA3" w:rsidRDefault="00606DA3"/>
        </w:tc>
      </w:tr>
      <w:tr w:rsidR="00606DA3" w14:paraId="2F7B92B1" w14:textId="77777777" w:rsidTr="0026626E">
        <w:trPr>
          <w:trHeight w:val="2302"/>
        </w:trPr>
        <w:tc>
          <w:tcPr>
            <w:tcW w:w="2689" w:type="dxa"/>
            <w:vMerge/>
          </w:tcPr>
          <w:p w14:paraId="78648846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CD8BF" w14:textId="69DECE2E" w:rsidR="00606DA3" w:rsidRPr="00A0357F" w:rsidRDefault="00A0357F" w:rsidP="00A0357F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Diseñar y organizar actividades físico-deporti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vas en el medio natural y urbano, asumiendo res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ponsabilidades y aplicando normas de seguridad individuales y colectivas.</w:t>
            </w:r>
          </w:p>
        </w:tc>
        <w:tc>
          <w:tcPr>
            <w:tcW w:w="709" w:type="dxa"/>
          </w:tcPr>
          <w:p w14:paraId="24A3DFD8" w14:textId="65CBB9E1" w:rsidR="00606DA3" w:rsidRDefault="009F587D">
            <w:r>
              <w:t>5.9%</w:t>
            </w:r>
          </w:p>
        </w:tc>
        <w:tc>
          <w:tcPr>
            <w:tcW w:w="936" w:type="dxa"/>
            <w:vMerge/>
          </w:tcPr>
          <w:p w14:paraId="3DCF2DBF" w14:textId="77777777" w:rsidR="00606DA3" w:rsidRDefault="00606DA3"/>
        </w:tc>
        <w:tc>
          <w:tcPr>
            <w:tcW w:w="1467" w:type="dxa"/>
            <w:vMerge/>
          </w:tcPr>
          <w:p w14:paraId="501ACEC7" w14:textId="77777777" w:rsidR="00606DA3" w:rsidRDefault="00606DA3"/>
        </w:tc>
      </w:tr>
    </w:tbl>
    <w:p w14:paraId="1FB56812" w14:textId="77777777" w:rsidR="006A65B8" w:rsidRDefault="006A65B8"/>
    <w:sectPr w:rsidR="006A65B8" w:rsidSect="00266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52DC"/>
    <w:multiLevelType w:val="hybridMultilevel"/>
    <w:tmpl w:val="0BC4A008"/>
    <w:lvl w:ilvl="0" w:tplc="EE38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9E"/>
    <w:rsid w:val="0026626E"/>
    <w:rsid w:val="003E3392"/>
    <w:rsid w:val="00606DA3"/>
    <w:rsid w:val="006A65B8"/>
    <w:rsid w:val="00710273"/>
    <w:rsid w:val="0075309E"/>
    <w:rsid w:val="009F587D"/>
    <w:rsid w:val="00A0357F"/>
    <w:rsid w:val="00C26B20"/>
    <w:rsid w:val="00CC4DBE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2096"/>
  <w15:chartTrackingRefBased/>
  <w15:docId w15:val="{D16E831E-5FD6-4832-AA1F-3D7D698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5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6A65B8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00566-05D1-4F9F-8744-F1C5F77F775A}"/>
</file>

<file path=customXml/itemProps2.xml><?xml version="1.0" encoding="utf-8"?>
<ds:datastoreItem xmlns:ds="http://schemas.openxmlformats.org/officeDocument/2006/customXml" ds:itemID="{06BB7C16-10B3-4B7A-BAD3-D17F931490C8}"/>
</file>

<file path=customXml/itemProps3.xml><?xml version="1.0" encoding="utf-8"?>
<ds:datastoreItem xmlns:ds="http://schemas.openxmlformats.org/officeDocument/2006/customXml" ds:itemID="{927A2F51-9FEB-40E5-99C6-6126DD6E4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3</cp:revision>
  <dcterms:created xsi:type="dcterms:W3CDTF">2023-10-20T11:12:00Z</dcterms:created>
  <dcterms:modified xsi:type="dcterms:W3CDTF">2023-10-20T11:24:00Z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