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709"/>
        <w:gridCol w:w="936"/>
        <w:gridCol w:w="1467"/>
      </w:tblGrid>
      <w:tr w:rsidR="00183C11" w14:paraId="056FD3EE" w14:textId="77777777" w:rsidTr="006D03FE">
        <w:tc>
          <w:tcPr>
            <w:tcW w:w="2689" w:type="dxa"/>
          </w:tcPr>
          <w:p w14:paraId="3F62D701" w14:textId="77777777" w:rsidR="00183C11" w:rsidRDefault="00183C11" w:rsidP="006D03FE">
            <w:pPr>
              <w:pStyle w:val="Pa0"/>
              <w:spacing w:after="240"/>
            </w:pPr>
            <w:r>
              <w:t>Competencias especificas</w:t>
            </w:r>
          </w:p>
        </w:tc>
        <w:tc>
          <w:tcPr>
            <w:tcW w:w="2693" w:type="dxa"/>
          </w:tcPr>
          <w:p w14:paraId="4DDF1309" w14:textId="77777777" w:rsidR="00183C11" w:rsidRDefault="00183C11" w:rsidP="006D03FE">
            <w:r>
              <w:t>Criterios de evaluación</w:t>
            </w:r>
          </w:p>
        </w:tc>
        <w:tc>
          <w:tcPr>
            <w:tcW w:w="709" w:type="dxa"/>
          </w:tcPr>
          <w:p w14:paraId="01EA19AA" w14:textId="77777777" w:rsidR="00183C11" w:rsidRDefault="00183C11" w:rsidP="006D03FE">
            <w:r>
              <w:t>%</w:t>
            </w:r>
          </w:p>
        </w:tc>
        <w:tc>
          <w:tcPr>
            <w:tcW w:w="936" w:type="dxa"/>
          </w:tcPr>
          <w:p w14:paraId="0CE736A0" w14:textId="77777777" w:rsidR="00183C11" w:rsidRDefault="00183C11" w:rsidP="006D03FE">
            <w:r>
              <w:t>% total por competencia</w:t>
            </w:r>
          </w:p>
        </w:tc>
        <w:tc>
          <w:tcPr>
            <w:tcW w:w="1467" w:type="dxa"/>
          </w:tcPr>
          <w:p w14:paraId="1D273D85" w14:textId="77777777" w:rsidR="00183C11" w:rsidRDefault="00183C11" w:rsidP="006D03FE">
            <w:r>
              <w:t>Descriptores del perfil de salida</w:t>
            </w:r>
          </w:p>
        </w:tc>
      </w:tr>
      <w:tr w:rsidR="00183C11" w14:paraId="37F3DE01" w14:textId="77777777" w:rsidTr="006D03FE">
        <w:trPr>
          <w:trHeight w:val="921"/>
        </w:trPr>
        <w:tc>
          <w:tcPr>
            <w:tcW w:w="2689" w:type="dxa"/>
            <w:vMerge w:val="restart"/>
          </w:tcPr>
          <w:p w14:paraId="2E21F3AB" w14:textId="77777777" w:rsidR="00183C11" w:rsidRDefault="00183C11" w:rsidP="006D03FE">
            <w:pPr>
              <w:pStyle w:val="Pa0"/>
              <w:spacing w:after="240"/>
              <w:rPr>
                <w:rFonts w:cs="Proxima Nova Lt"/>
                <w:color w:val="000000"/>
                <w:sz w:val="20"/>
                <w:szCs w:val="20"/>
              </w:rPr>
            </w:pPr>
            <w:r>
              <w:rPr>
                <w:rFonts w:cs="Proxima Nova Lt"/>
                <w:b/>
                <w:bCs/>
                <w:color w:val="000000"/>
                <w:sz w:val="20"/>
                <w:szCs w:val="20"/>
              </w:rPr>
              <w:t xml:space="preserve">Adoptar un estilo de vida activo y saludable, seleccionando e incorporando intencionalmente actividades físicas y deportivas en las rutinas diarias a partir de un análisis crítico de los modelos corporales y del rechazo de las prácticas que carezcan de base científica, para hacer un uso saludable y autónomo del tiempo libre y así mejorar la calidad de vida </w:t>
            </w:r>
          </w:p>
          <w:p w14:paraId="678DAAAB" w14:textId="77777777" w:rsidR="00183C11" w:rsidRDefault="00183C11" w:rsidP="006D03FE">
            <w:pPr>
              <w:pStyle w:val="Pa0"/>
              <w:spacing w:after="240"/>
            </w:pPr>
          </w:p>
        </w:tc>
        <w:tc>
          <w:tcPr>
            <w:tcW w:w="2693" w:type="dxa"/>
          </w:tcPr>
          <w:p w14:paraId="40D94584" w14:textId="77777777" w:rsidR="00183C11" w:rsidRPr="00CC4DBE" w:rsidRDefault="00183C11" w:rsidP="006D03FE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Planificar y autorregular la práctica de actividad física orientada al concepto integral de salud y al estilo de vida activo, según las necesidades e inte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reses individuales y respetando la propia realidad e identidad corporal. </w:t>
            </w:r>
          </w:p>
        </w:tc>
        <w:tc>
          <w:tcPr>
            <w:tcW w:w="709" w:type="dxa"/>
          </w:tcPr>
          <w:p w14:paraId="6A4C9D96" w14:textId="77777777" w:rsidR="00183C11" w:rsidRDefault="00183C11" w:rsidP="006D03FE">
            <w:r>
              <w:t>5.9%</w:t>
            </w:r>
          </w:p>
        </w:tc>
        <w:tc>
          <w:tcPr>
            <w:tcW w:w="936" w:type="dxa"/>
            <w:vMerge w:val="restart"/>
          </w:tcPr>
          <w:p w14:paraId="18466C05" w14:textId="77777777" w:rsidR="00183C11" w:rsidRDefault="00183C11" w:rsidP="006D03FE">
            <w:r>
              <w:t>35.9%</w:t>
            </w:r>
          </w:p>
        </w:tc>
        <w:tc>
          <w:tcPr>
            <w:tcW w:w="1467" w:type="dxa"/>
            <w:vMerge w:val="restart"/>
          </w:tcPr>
          <w:p w14:paraId="60AABE34" w14:textId="77777777" w:rsidR="00183C11" w:rsidRDefault="00183C11" w:rsidP="006D03FE">
            <w:pPr>
              <w:pStyle w:val="Pa0"/>
              <w:spacing w:after="240"/>
              <w:rPr>
                <w:rFonts w:cs="Proxima Nova Rg"/>
                <w:color w:val="000000"/>
                <w:sz w:val="20"/>
                <w:szCs w:val="20"/>
              </w:rPr>
            </w:pPr>
            <w:r>
              <w:rPr>
                <w:rFonts w:cs="Proxima Nova Rg"/>
                <w:i/>
                <w:iCs/>
                <w:color w:val="000000"/>
                <w:sz w:val="20"/>
                <w:szCs w:val="20"/>
              </w:rPr>
              <w:t>CCL3, STEM2, STEM5, CD4, CPSAA2, CPSAA4.</w:t>
            </w:r>
          </w:p>
          <w:p w14:paraId="114FA82F" w14:textId="77777777" w:rsidR="00183C11" w:rsidRDefault="00183C11" w:rsidP="006D03FE"/>
        </w:tc>
      </w:tr>
      <w:tr w:rsidR="00183C11" w14:paraId="21DA5641" w14:textId="77777777" w:rsidTr="006D03FE">
        <w:trPr>
          <w:trHeight w:val="921"/>
        </w:trPr>
        <w:tc>
          <w:tcPr>
            <w:tcW w:w="2689" w:type="dxa"/>
            <w:vMerge/>
          </w:tcPr>
          <w:p w14:paraId="2198986B" w14:textId="77777777" w:rsidR="00183C11" w:rsidRDefault="00183C11" w:rsidP="006D03FE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61C025B" w14:textId="77777777" w:rsidR="00183C11" w:rsidRPr="00CC4DBE" w:rsidRDefault="00183C11" w:rsidP="006D03FE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Incorporar de forma autónoma los procesos de activación corporal, autorregulación y dosificación del esfuerzo, alimentación saludable, educación postural, relajación e higiene durante la práctica de actividades motrices, interiorizando las rutinas pro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pias de una práctica motriz saludable y responsable. </w:t>
            </w:r>
          </w:p>
        </w:tc>
        <w:tc>
          <w:tcPr>
            <w:tcW w:w="709" w:type="dxa"/>
          </w:tcPr>
          <w:p w14:paraId="2B9353D2" w14:textId="77777777" w:rsidR="00183C11" w:rsidRDefault="00183C11" w:rsidP="006D03FE">
            <w:r>
              <w:t>5.9%</w:t>
            </w:r>
          </w:p>
        </w:tc>
        <w:tc>
          <w:tcPr>
            <w:tcW w:w="936" w:type="dxa"/>
            <w:vMerge/>
          </w:tcPr>
          <w:p w14:paraId="4E037562" w14:textId="77777777" w:rsidR="00183C11" w:rsidRDefault="00183C11" w:rsidP="006D03FE"/>
        </w:tc>
        <w:tc>
          <w:tcPr>
            <w:tcW w:w="1467" w:type="dxa"/>
            <w:vMerge/>
          </w:tcPr>
          <w:p w14:paraId="75BAFF20" w14:textId="77777777" w:rsidR="00183C11" w:rsidRDefault="00183C11" w:rsidP="006D03FE"/>
        </w:tc>
      </w:tr>
      <w:tr w:rsidR="00183C11" w14:paraId="0E282B32" w14:textId="77777777" w:rsidTr="006D03FE">
        <w:trPr>
          <w:trHeight w:val="921"/>
        </w:trPr>
        <w:tc>
          <w:tcPr>
            <w:tcW w:w="2689" w:type="dxa"/>
            <w:vMerge/>
          </w:tcPr>
          <w:p w14:paraId="502BB72E" w14:textId="77777777" w:rsidR="00183C11" w:rsidRDefault="00183C11" w:rsidP="006D03FE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1F4910" w14:textId="77777777" w:rsidR="00183C11" w:rsidRPr="00CC4DBE" w:rsidRDefault="00183C11" w:rsidP="006D03FE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Adoptar de manera responsable y autónoma medidas específicas para la prevención de lesio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nes antes, durante y después de la práctica de ac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tividad física, aprendiendo a reconocer situaciones de riesgo para actuar preventivamente. </w:t>
            </w:r>
          </w:p>
        </w:tc>
        <w:tc>
          <w:tcPr>
            <w:tcW w:w="709" w:type="dxa"/>
          </w:tcPr>
          <w:p w14:paraId="2342AD20" w14:textId="77777777" w:rsidR="00183C11" w:rsidRDefault="00183C11" w:rsidP="006D03FE">
            <w:r>
              <w:t>5.9%</w:t>
            </w:r>
          </w:p>
        </w:tc>
        <w:tc>
          <w:tcPr>
            <w:tcW w:w="936" w:type="dxa"/>
            <w:vMerge/>
          </w:tcPr>
          <w:p w14:paraId="4FF874F3" w14:textId="77777777" w:rsidR="00183C11" w:rsidRDefault="00183C11" w:rsidP="006D03FE"/>
        </w:tc>
        <w:tc>
          <w:tcPr>
            <w:tcW w:w="1467" w:type="dxa"/>
            <w:vMerge/>
          </w:tcPr>
          <w:p w14:paraId="09AB5D55" w14:textId="77777777" w:rsidR="00183C11" w:rsidRDefault="00183C11" w:rsidP="006D03FE"/>
        </w:tc>
      </w:tr>
      <w:tr w:rsidR="00183C11" w14:paraId="2E4FB4F1" w14:textId="77777777" w:rsidTr="006D03FE">
        <w:trPr>
          <w:trHeight w:val="921"/>
        </w:trPr>
        <w:tc>
          <w:tcPr>
            <w:tcW w:w="2689" w:type="dxa"/>
            <w:vMerge/>
          </w:tcPr>
          <w:p w14:paraId="360DE22D" w14:textId="77777777" w:rsidR="00183C11" w:rsidRDefault="00183C11" w:rsidP="006D03FE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AA96FD" w14:textId="77777777" w:rsidR="00183C11" w:rsidRPr="00CC4DBE" w:rsidRDefault="00183C11" w:rsidP="006D03FE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 xml:space="preserve">Actuar </w:t>
            </w:r>
            <w:proofErr w:type="gramStart"/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de acuerdo a</w:t>
            </w:r>
            <w:proofErr w:type="gramEnd"/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 xml:space="preserve"> los protocolos de inter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vención ante situaciones de emergencia o acci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dentes aplicando medidas específicas de primeros auxilios. </w:t>
            </w:r>
          </w:p>
        </w:tc>
        <w:tc>
          <w:tcPr>
            <w:tcW w:w="709" w:type="dxa"/>
          </w:tcPr>
          <w:p w14:paraId="246F3C0E" w14:textId="77777777" w:rsidR="00183C11" w:rsidRDefault="00183C11" w:rsidP="006D03FE">
            <w:r>
              <w:t>5.9%</w:t>
            </w:r>
          </w:p>
        </w:tc>
        <w:tc>
          <w:tcPr>
            <w:tcW w:w="936" w:type="dxa"/>
            <w:vMerge/>
          </w:tcPr>
          <w:p w14:paraId="5A5FBE40" w14:textId="77777777" w:rsidR="00183C11" w:rsidRDefault="00183C11" w:rsidP="006D03FE"/>
        </w:tc>
        <w:tc>
          <w:tcPr>
            <w:tcW w:w="1467" w:type="dxa"/>
            <w:vMerge/>
          </w:tcPr>
          <w:p w14:paraId="26127CEF" w14:textId="77777777" w:rsidR="00183C11" w:rsidRDefault="00183C11" w:rsidP="006D03FE"/>
        </w:tc>
      </w:tr>
      <w:tr w:rsidR="00183C11" w14:paraId="457ABB4B" w14:textId="77777777" w:rsidTr="006D03FE">
        <w:trPr>
          <w:trHeight w:val="1208"/>
        </w:trPr>
        <w:tc>
          <w:tcPr>
            <w:tcW w:w="2689" w:type="dxa"/>
            <w:vMerge/>
          </w:tcPr>
          <w:p w14:paraId="42DD4C68" w14:textId="77777777" w:rsidR="00183C11" w:rsidRDefault="00183C11" w:rsidP="006D03FE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C8F6DE" w14:textId="77777777" w:rsidR="00183C11" w:rsidRPr="00CC4DBE" w:rsidRDefault="00183C11" w:rsidP="006D03FE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Adoptar actitudes comprometidas y transfor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madoras que rechacen los estereotipos sociales asociados al ámbito de lo corporal y los comporta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mientos que pongan en riesgo la salud, contrastan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do con autonomía e independencia cualquier 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lastRenderedPageBreak/>
              <w:t>infor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mación en base a criterios científicos de validez, fiabilidad y objetividad. </w:t>
            </w:r>
          </w:p>
        </w:tc>
        <w:tc>
          <w:tcPr>
            <w:tcW w:w="709" w:type="dxa"/>
          </w:tcPr>
          <w:p w14:paraId="3EB36842" w14:textId="77777777" w:rsidR="00183C11" w:rsidRDefault="00183C11" w:rsidP="006D03FE">
            <w:r>
              <w:lastRenderedPageBreak/>
              <w:t>5.9%</w:t>
            </w:r>
          </w:p>
        </w:tc>
        <w:tc>
          <w:tcPr>
            <w:tcW w:w="936" w:type="dxa"/>
            <w:vMerge/>
          </w:tcPr>
          <w:p w14:paraId="03B37C01" w14:textId="77777777" w:rsidR="00183C11" w:rsidRDefault="00183C11" w:rsidP="006D03FE"/>
        </w:tc>
        <w:tc>
          <w:tcPr>
            <w:tcW w:w="1467" w:type="dxa"/>
            <w:vMerge/>
          </w:tcPr>
          <w:p w14:paraId="17A8E58B" w14:textId="77777777" w:rsidR="00183C11" w:rsidRDefault="00183C11" w:rsidP="006D03FE"/>
        </w:tc>
      </w:tr>
      <w:tr w:rsidR="00183C11" w14:paraId="17F9AD6E" w14:textId="77777777" w:rsidTr="006D03FE">
        <w:trPr>
          <w:trHeight w:val="1207"/>
        </w:trPr>
        <w:tc>
          <w:tcPr>
            <w:tcW w:w="2689" w:type="dxa"/>
            <w:vMerge/>
          </w:tcPr>
          <w:p w14:paraId="1070161F" w14:textId="77777777" w:rsidR="00183C11" w:rsidRDefault="00183C11" w:rsidP="006D03FE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0D6FFD" w14:textId="77777777" w:rsidR="00183C11" w:rsidRDefault="00183C11" w:rsidP="006D03FE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Planificar, desarrollar y compartir con seguri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dad la práctica física cotidiana manejando recursos y aplicaciones digitales vinculadas al ámbito de la actividad física y el deporte.</w:t>
            </w:r>
          </w:p>
        </w:tc>
        <w:tc>
          <w:tcPr>
            <w:tcW w:w="709" w:type="dxa"/>
          </w:tcPr>
          <w:p w14:paraId="198E16C0" w14:textId="77777777" w:rsidR="00183C11" w:rsidRDefault="00183C11" w:rsidP="006D03FE">
            <w:r>
              <w:t>5.9%</w:t>
            </w:r>
          </w:p>
        </w:tc>
        <w:tc>
          <w:tcPr>
            <w:tcW w:w="936" w:type="dxa"/>
            <w:vMerge/>
          </w:tcPr>
          <w:p w14:paraId="7B0B956B" w14:textId="77777777" w:rsidR="00183C11" w:rsidRDefault="00183C11" w:rsidP="006D03FE"/>
        </w:tc>
        <w:tc>
          <w:tcPr>
            <w:tcW w:w="1467" w:type="dxa"/>
            <w:vMerge/>
          </w:tcPr>
          <w:p w14:paraId="067029A1" w14:textId="77777777" w:rsidR="00183C11" w:rsidRDefault="00183C11" w:rsidP="006D03FE"/>
        </w:tc>
      </w:tr>
      <w:tr w:rsidR="00183C11" w14:paraId="36B7FCFE" w14:textId="77777777" w:rsidTr="006D03FE">
        <w:trPr>
          <w:trHeight w:val="2180"/>
        </w:trPr>
        <w:tc>
          <w:tcPr>
            <w:tcW w:w="2689" w:type="dxa"/>
            <w:vMerge w:val="restart"/>
          </w:tcPr>
          <w:p w14:paraId="607F0151" w14:textId="77777777" w:rsidR="00183C11" w:rsidRDefault="00183C11" w:rsidP="006D03FE">
            <w:pPr>
              <w:pStyle w:val="Pa0"/>
              <w:spacing w:after="240"/>
              <w:rPr>
                <w:rFonts w:cs="Proxima Nova Lt"/>
                <w:color w:val="000000"/>
                <w:sz w:val="20"/>
                <w:szCs w:val="20"/>
              </w:rPr>
            </w:pPr>
            <w:r>
              <w:rPr>
                <w:rFonts w:cs="Proxima Nova Lt"/>
                <w:b/>
                <w:bCs/>
                <w:color w:val="000000"/>
                <w:sz w:val="20"/>
                <w:szCs w:val="20"/>
              </w:rPr>
              <w:t xml:space="preserve">Adaptar, con progresiva autonomía en su ejecución, las capacidades físicas, perceptivo-motrices y coordinativas, así como las habilidades y destrezas motrices, aplicando procesos de percepción, decisión y ejecución adecuados a la lógica interna y a los objetivos de diferentes situaciones con dificultad variable, para resolver situaciones de carácter motor vinculadas con distintas actividades físicas funcionales, deportivas, expresivas y recreativas, para consolidar actitudes de superación, crecimiento y resiliencia al enfrentarse a desafíos físicos. </w:t>
            </w:r>
          </w:p>
          <w:p w14:paraId="03626EA6" w14:textId="77777777" w:rsidR="00183C11" w:rsidRDefault="00183C11" w:rsidP="006D03FE"/>
        </w:tc>
        <w:tc>
          <w:tcPr>
            <w:tcW w:w="2693" w:type="dxa"/>
          </w:tcPr>
          <w:p w14:paraId="723B9132" w14:textId="77777777" w:rsidR="00183C11" w:rsidRPr="00CC4DBE" w:rsidRDefault="00183C11" w:rsidP="006D03FE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Desarrollar proyectos motores de carácter in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dividual, cooperativo o colaborativo, establecien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do mecanismos para reconducir los procesos de trabajo y asegurar una participación equilibrada, incluyendo estrategias de autoevaluación y coeva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luación tanto del proceso como del resultado. </w:t>
            </w:r>
          </w:p>
        </w:tc>
        <w:tc>
          <w:tcPr>
            <w:tcW w:w="709" w:type="dxa"/>
          </w:tcPr>
          <w:p w14:paraId="723E2286" w14:textId="77777777" w:rsidR="00183C11" w:rsidRDefault="00183C11" w:rsidP="006D03FE">
            <w:r>
              <w:t>5.9%</w:t>
            </w:r>
          </w:p>
        </w:tc>
        <w:tc>
          <w:tcPr>
            <w:tcW w:w="936" w:type="dxa"/>
            <w:vMerge w:val="restart"/>
          </w:tcPr>
          <w:p w14:paraId="54BF5628" w14:textId="77777777" w:rsidR="00183C11" w:rsidRDefault="00183C11" w:rsidP="006D03FE">
            <w:r>
              <w:t>17.7%</w:t>
            </w:r>
          </w:p>
        </w:tc>
        <w:tc>
          <w:tcPr>
            <w:tcW w:w="1467" w:type="dxa"/>
            <w:vMerge w:val="restart"/>
          </w:tcPr>
          <w:p w14:paraId="4B591087" w14:textId="77777777" w:rsidR="00183C11" w:rsidRDefault="00183C11" w:rsidP="006D03FE">
            <w:pPr>
              <w:pStyle w:val="Pa0"/>
              <w:spacing w:after="240"/>
              <w:rPr>
                <w:rFonts w:cs="Proxima Nova Rg"/>
                <w:color w:val="000000"/>
                <w:sz w:val="20"/>
                <w:szCs w:val="20"/>
              </w:rPr>
            </w:pPr>
            <w:r>
              <w:rPr>
                <w:rFonts w:cs="Proxima Nova Rg"/>
                <w:i/>
                <w:iCs/>
                <w:color w:val="000000"/>
                <w:sz w:val="20"/>
                <w:szCs w:val="20"/>
              </w:rPr>
              <w:t xml:space="preserve">CPSAA4, CPSAA5, CE2, CE3. </w:t>
            </w:r>
          </w:p>
          <w:p w14:paraId="32DBD646" w14:textId="77777777" w:rsidR="00183C11" w:rsidRDefault="00183C11" w:rsidP="006D03FE">
            <w:pPr>
              <w:pStyle w:val="Pa0"/>
              <w:spacing w:after="240"/>
            </w:pPr>
          </w:p>
        </w:tc>
      </w:tr>
      <w:tr w:rsidR="00183C11" w14:paraId="57AAF9F0" w14:textId="77777777" w:rsidTr="006D03FE">
        <w:trPr>
          <w:trHeight w:val="2180"/>
        </w:trPr>
        <w:tc>
          <w:tcPr>
            <w:tcW w:w="2689" w:type="dxa"/>
            <w:vMerge/>
          </w:tcPr>
          <w:p w14:paraId="4B7173A4" w14:textId="77777777" w:rsidR="00183C11" w:rsidRDefault="00183C11" w:rsidP="006D03FE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6E2C79" w14:textId="77777777" w:rsidR="00183C11" w:rsidRPr="00CC4DBE" w:rsidRDefault="00183C11" w:rsidP="006D03FE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Mostrar habilidades para la adaptación y la ac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tuación ante situaciones con una elevada incerti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dumbre, aprovechando eficientemente las propias capacidades y aplicando de manera automática procesos de percepción, decisión y ejecución en contextos reales o simulados de actuación, reflexio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nando sobre las soluciones y resultados obtenidos </w:t>
            </w:r>
          </w:p>
        </w:tc>
        <w:tc>
          <w:tcPr>
            <w:tcW w:w="709" w:type="dxa"/>
          </w:tcPr>
          <w:p w14:paraId="4FAD0C40" w14:textId="77777777" w:rsidR="00183C11" w:rsidRDefault="00183C11" w:rsidP="006D03FE">
            <w:r>
              <w:t>5.9%</w:t>
            </w:r>
          </w:p>
        </w:tc>
        <w:tc>
          <w:tcPr>
            <w:tcW w:w="936" w:type="dxa"/>
            <w:vMerge/>
          </w:tcPr>
          <w:p w14:paraId="3CBBDB7A" w14:textId="77777777" w:rsidR="00183C11" w:rsidRDefault="00183C11" w:rsidP="006D03FE"/>
        </w:tc>
        <w:tc>
          <w:tcPr>
            <w:tcW w:w="1467" w:type="dxa"/>
            <w:vMerge/>
          </w:tcPr>
          <w:p w14:paraId="0DDFA433" w14:textId="77777777" w:rsidR="00183C11" w:rsidRDefault="00183C11" w:rsidP="006D03FE"/>
        </w:tc>
      </w:tr>
      <w:tr w:rsidR="00183C11" w14:paraId="70DD8112" w14:textId="77777777" w:rsidTr="006D03FE">
        <w:trPr>
          <w:trHeight w:val="2180"/>
        </w:trPr>
        <w:tc>
          <w:tcPr>
            <w:tcW w:w="2689" w:type="dxa"/>
            <w:vMerge/>
          </w:tcPr>
          <w:p w14:paraId="55435BFB" w14:textId="77777777" w:rsidR="00183C11" w:rsidRDefault="00183C11" w:rsidP="006D03FE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2C8653" w14:textId="77777777" w:rsidR="00183C11" w:rsidRPr="00CC4DBE" w:rsidRDefault="00183C11" w:rsidP="006D03FE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Evidenciar control y dominio corporal al em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plear los componentes cualitativos y cuantitativos de la motricidad de manera eficiente y creativa, re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solviendo problemas en todo tipo de situaciones motrices transferibles a su espacio vivencial con autonomía. </w:t>
            </w:r>
          </w:p>
        </w:tc>
        <w:tc>
          <w:tcPr>
            <w:tcW w:w="709" w:type="dxa"/>
          </w:tcPr>
          <w:p w14:paraId="0B29E556" w14:textId="77777777" w:rsidR="00183C11" w:rsidRDefault="00183C11" w:rsidP="006D03FE">
            <w:r>
              <w:t>5.9%</w:t>
            </w:r>
          </w:p>
        </w:tc>
        <w:tc>
          <w:tcPr>
            <w:tcW w:w="936" w:type="dxa"/>
            <w:vMerge/>
          </w:tcPr>
          <w:p w14:paraId="614FDD25" w14:textId="77777777" w:rsidR="00183C11" w:rsidRDefault="00183C11" w:rsidP="006D03FE"/>
        </w:tc>
        <w:tc>
          <w:tcPr>
            <w:tcW w:w="1467" w:type="dxa"/>
            <w:vMerge/>
          </w:tcPr>
          <w:p w14:paraId="4FE3CA87" w14:textId="77777777" w:rsidR="00183C11" w:rsidRDefault="00183C11" w:rsidP="006D03FE"/>
        </w:tc>
      </w:tr>
      <w:tr w:rsidR="00183C11" w14:paraId="281D105B" w14:textId="77777777" w:rsidTr="006D03FE">
        <w:trPr>
          <w:trHeight w:val="2260"/>
        </w:trPr>
        <w:tc>
          <w:tcPr>
            <w:tcW w:w="2689" w:type="dxa"/>
            <w:vMerge w:val="restart"/>
          </w:tcPr>
          <w:p w14:paraId="7CAD7C2F" w14:textId="77777777" w:rsidR="00183C11" w:rsidRDefault="00183C11" w:rsidP="006D03FE">
            <w:pPr>
              <w:pStyle w:val="Pa0"/>
              <w:spacing w:after="240"/>
              <w:rPr>
                <w:rFonts w:cs="Proxima Nova Lt"/>
                <w:color w:val="000000"/>
                <w:sz w:val="20"/>
                <w:szCs w:val="20"/>
              </w:rPr>
            </w:pPr>
            <w:r>
              <w:rPr>
                <w:rFonts w:cs="Proxima Nova Lt"/>
                <w:b/>
                <w:bCs/>
                <w:color w:val="000000"/>
                <w:sz w:val="20"/>
                <w:szCs w:val="20"/>
              </w:rPr>
              <w:lastRenderedPageBreak/>
              <w:t xml:space="preserve">Compartir espacios de práctica físico-deportiva con independencia de las diferencias culturales, sociales, de género y de habilidad, priorizando el respeto hacia los participantes y a las reglas sobre los resultados, adoptando una actitud crítica ante comportamientos antideportivos o contrarios a la convivencia y desarrollando procesos de autorregulación emocional que canalicen el fracaso y el éxito en estas situaciones, para contribuir con progresiva autonomía al entendimiento social y al compromiso ético en los diferentes espacios en los que se participa. </w:t>
            </w:r>
          </w:p>
          <w:p w14:paraId="2681FF9A" w14:textId="77777777" w:rsidR="00183C11" w:rsidRDefault="00183C11" w:rsidP="006D03FE"/>
        </w:tc>
        <w:tc>
          <w:tcPr>
            <w:tcW w:w="2693" w:type="dxa"/>
          </w:tcPr>
          <w:p w14:paraId="64377968" w14:textId="77777777" w:rsidR="00183C11" w:rsidRPr="00CC4DBE" w:rsidRDefault="00183C11" w:rsidP="006D03FE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Practicar y participar activamente asumiendo res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ponsabilidades en la organización de una gran varie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dad de actividades motrices, valorando las implicacio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nes éticas de las prácticas antideportivas, evitando la competitividad desmedida y actuando con deportivi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dad al asumir los roles de espectador/a, participante u otros. </w:t>
            </w:r>
          </w:p>
        </w:tc>
        <w:tc>
          <w:tcPr>
            <w:tcW w:w="709" w:type="dxa"/>
          </w:tcPr>
          <w:p w14:paraId="3F39690B" w14:textId="77777777" w:rsidR="00183C11" w:rsidRDefault="00183C11" w:rsidP="006D03FE">
            <w:r>
              <w:t>5.9%</w:t>
            </w:r>
          </w:p>
        </w:tc>
        <w:tc>
          <w:tcPr>
            <w:tcW w:w="936" w:type="dxa"/>
            <w:vMerge w:val="restart"/>
          </w:tcPr>
          <w:p w14:paraId="187F91CE" w14:textId="77777777" w:rsidR="00183C11" w:rsidRDefault="00183C11" w:rsidP="006D03FE">
            <w:r>
              <w:t>17.7%</w:t>
            </w:r>
          </w:p>
        </w:tc>
        <w:tc>
          <w:tcPr>
            <w:tcW w:w="1467" w:type="dxa"/>
            <w:vMerge w:val="restart"/>
          </w:tcPr>
          <w:p w14:paraId="71095843" w14:textId="77777777" w:rsidR="00183C11" w:rsidRDefault="00183C11" w:rsidP="006D03FE">
            <w:pPr>
              <w:pStyle w:val="Pa0"/>
              <w:spacing w:after="240"/>
              <w:rPr>
                <w:rFonts w:cs="Proxima Nova Rg"/>
                <w:color w:val="000000"/>
                <w:sz w:val="20"/>
                <w:szCs w:val="20"/>
              </w:rPr>
            </w:pPr>
            <w:r>
              <w:rPr>
                <w:rFonts w:cs="Proxima Nova Rg"/>
                <w:i/>
                <w:iCs/>
                <w:color w:val="000000"/>
                <w:sz w:val="20"/>
                <w:szCs w:val="20"/>
              </w:rPr>
              <w:t>CCL5, CPSAA1, CPSAA3, CPSAA5, CC3.</w:t>
            </w:r>
          </w:p>
          <w:p w14:paraId="0E8BE6AC" w14:textId="77777777" w:rsidR="00183C11" w:rsidRDefault="00183C11" w:rsidP="006D03FE"/>
        </w:tc>
      </w:tr>
      <w:tr w:rsidR="00183C11" w14:paraId="344F10D9" w14:textId="77777777" w:rsidTr="006D03FE">
        <w:trPr>
          <w:trHeight w:val="2260"/>
        </w:trPr>
        <w:tc>
          <w:tcPr>
            <w:tcW w:w="2689" w:type="dxa"/>
            <w:vMerge/>
          </w:tcPr>
          <w:p w14:paraId="7E092B8D" w14:textId="77777777" w:rsidR="00183C11" w:rsidRDefault="00183C11" w:rsidP="006D03FE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D8BEC7" w14:textId="77777777" w:rsidR="00183C11" w:rsidRPr="00CC4DBE" w:rsidRDefault="00183C11" w:rsidP="006D03FE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Cooperar o colaborar en la práctica de dife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rentes producciones motrices y proyectos para alcanzar el logro individual y grupal, participando con autonomía en la toma de decisiones vincula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das a la asignación de roles, la gestión del tiempo de práctica y la optimización del resultado final. </w:t>
            </w:r>
          </w:p>
        </w:tc>
        <w:tc>
          <w:tcPr>
            <w:tcW w:w="709" w:type="dxa"/>
          </w:tcPr>
          <w:p w14:paraId="561BAA30" w14:textId="77777777" w:rsidR="00183C11" w:rsidRDefault="00183C11" w:rsidP="006D03FE">
            <w:r>
              <w:t>5.9%</w:t>
            </w:r>
          </w:p>
        </w:tc>
        <w:tc>
          <w:tcPr>
            <w:tcW w:w="936" w:type="dxa"/>
            <w:vMerge/>
          </w:tcPr>
          <w:p w14:paraId="7E5CE1BA" w14:textId="77777777" w:rsidR="00183C11" w:rsidRDefault="00183C11" w:rsidP="006D03FE"/>
        </w:tc>
        <w:tc>
          <w:tcPr>
            <w:tcW w:w="1467" w:type="dxa"/>
            <w:vMerge/>
          </w:tcPr>
          <w:p w14:paraId="4C4CAB29" w14:textId="77777777" w:rsidR="00183C11" w:rsidRDefault="00183C11" w:rsidP="006D03FE">
            <w:pPr>
              <w:pStyle w:val="Pa0"/>
              <w:spacing w:after="240"/>
              <w:rPr>
                <w:rFonts w:cs="Proxima Nova Rg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83C11" w14:paraId="20709531" w14:textId="77777777" w:rsidTr="006D03FE">
        <w:trPr>
          <w:trHeight w:val="2260"/>
        </w:trPr>
        <w:tc>
          <w:tcPr>
            <w:tcW w:w="2689" w:type="dxa"/>
            <w:vMerge/>
          </w:tcPr>
          <w:p w14:paraId="58461D36" w14:textId="77777777" w:rsidR="00183C11" w:rsidRDefault="00183C11" w:rsidP="006D03FE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DB8C4B" w14:textId="77777777" w:rsidR="00183C11" w:rsidRPr="00CC4DBE" w:rsidRDefault="00183C11" w:rsidP="006D03FE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Relacionarse y entenderse con el resto de parti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cipantes durante el desarrollo de diversas prácticas motrices con autonomía y haciendo uso efectivo de habilidades sociales de diálogo en la resolución de conflictos y respeto ante la diversidad, ya sea de género, afectivo-sexual, de origen nacional, étnica, socio-económica o de competencia motriz, y posi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cionándose activamente frente a los estereotipos, las actuaciones discriminatorias y cualquier tipo de vio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lencia, haciendo respetar el propio cuerpo y el ajeno</w:t>
            </w:r>
          </w:p>
        </w:tc>
        <w:tc>
          <w:tcPr>
            <w:tcW w:w="709" w:type="dxa"/>
          </w:tcPr>
          <w:p w14:paraId="45A1CD65" w14:textId="77777777" w:rsidR="00183C11" w:rsidRDefault="00183C11" w:rsidP="006D03FE">
            <w:r>
              <w:t>5.9%</w:t>
            </w:r>
          </w:p>
        </w:tc>
        <w:tc>
          <w:tcPr>
            <w:tcW w:w="936" w:type="dxa"/>
            <w:vMerge/>
          </w:tcPr>
          <w:p w14:paraId="6B5185B6" w14:textId="77777777" w:rsidR="00183C11" w:rsidRDefault="00183C11" w:rsidP="006D03FE"/>
        </w:tc>
        <w:tc>
          <w:tcPr>
            <w:tcW w:w="1467" w:type="dxa"/>
            <w:vMerge/>
          </w:tcPr>
          <w:p w14:paraId="31839825" w14:textId="77777777" w:rsidR="00183C11" w:rsidRDefault="00183C11" w:rsidP="006D03FE">
            <w:pPr>
              <w:pStyle w:val="Pa0"/>
              <w:spacing w:after="240"/>
              <w:rPr>
                <w:rFonts w:cs="Proxima Nova Rg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83C11" w14:paraId="78697C8A" w14:textId="77777777" w:rsidTr="006D03FE">
        <w:trPr>
          <w:trHeight w:val="1940"/>
        </w:trPr>
        <w:tc>
          <w:tcPr>
            <w:tcW w:w="2689" w:type="dxa"/>
            <w:vMerge w:val="restart"/>
          </w:tcPr>
          <w:p w14:paraId="1A1832CC" w14:textId="77777777" w:rsidR="00183C11" w:rsidRDefault="00183C11" w:rsidP="006D03FE">
            <w:pPr>
              <w:pStyle w:val="Pa0"/>
              <w:spacing w:after="240"/>
              <w:rPr>
                <w:rFonts w:cs="Proxima Nova Lt"/>
                <w:color w:val="000000"/>
                <w:sz w:val="20"/>
                <w:szCs w:val="20"/>
              </w:rPr>
            </w:pPr>
            <w:r>
              <w:rPr>
                <w:rFonts w:cs="Proxima Nova Lt"/>
                <w:b/>
                <w:bCs/>
                <w:color w:val="000000"/>
                <w:sz w:val="20"/>
                <w:szCs w:val="20"/>
              </w:rPr>
              <w:t xml:space="preserve">Analizar y valorar distintas manifestaciones de la cultura motriz aprovechando las posibilidades y recursos expresivos que ofrecen el cuerpo y el </w:t>
            </w:r>
            <w:r>
              <w:rPr>
                <w:rFonts w:cs="Proxima Nova Lt"/>
                <w:b/>
                <w:bCs/>
                <w:color w:val="000000"/>
                <w:sz w:val="20"/>
                <w:szCs w:val="20"/>
              </w:rPr>
              <w:lastRenderedPageBreak/>
              <w:t xml:space="preserve">movimiento y profundizando en las consecuencias del deporte como fenómeno social, analizando críticamente sus manifestaciones desde la perspectiva de género y desde los intereses económico-políticos que lo rodean, para alcanzar una visión más realista, contextualizada y justa de la motricidad en el marco de las sociedades actuales. </w:t>
            </w:r>
          </w:p>
          <w:p w14:paraId="2D618637" w14:textId="77777777" w:rsidR="00183C11" w:rsidRDefault="00183C11" w:rsidP="006D03FE"/>
        </w:tc>
        <w:tc>
          <w:tcPr>
            <w:tcW w:w="2693" w:type="dxa"/>
          </w:tcPr>
          <w:p w14:paraId="1166B81C" w14:textId="77777777" w:rsidR="00183C11" w:rsidRPr="00CC4DBE" w:rsidRDefault="00183C11" w:rsidP="006D03FE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lastRenderedPageBreak/>
              <w:t>Comprender y practicar diversas modalidades relacionadas con la cultura propia, la tradicional o las procedentes de otros lugares del mundo, identifican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do y contextualizando la 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lastRenderedPageBreak/>
              <w:t>influencia social del deporte en las sociedades actuales y valorando sus orígenes, evolución, distintas manifestaciones e intereses eco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nómico-políticos. </w:t>
            </w:r>
          </w:p>
        </w:tc>
        <w:tc>
          <w:tcPr>
            <w:tcW w:w="709" w:type="dxa"/>
          </w:tcPr>
          <w:p w14:paraId="2CB1D2A1" w14:textId="77777777" w:rsidR="00183C11" w:rsidRDefault="00183C11" w:rsidP="006D03FE">
            <w:r>
              <w:lastRenderedPageBreak/>
              <w:t>5.9%</w:t>
            </w:r>
          </w:p>
        </w:tc>
        <w:tc>
          <w:tcPr>
            <w:tcW w:w="936" w:type="dxa"/>
            <w:vMerge w:val="restart"/>
          </w:tcPr>
          <w:p w14:paraId="3CEA36C4" w14:textId="77777777" w:rsidR="00183C11" w:rsidRDefault="00183C11" w:rsidP="006D03FE">
            <w:r>
              <w:t>17.7%</w:t>
            </w:r>
          </w:p>
        </w:tc>
        <w:tc>
          <w:tcPr>
            <w:tcW w:w="1467" w:type="dxa"/>
            <w:vMerge w:val="restart"/>
          </w:tcPr>
          <w:p w14:paraId="0043D39A" w14:textId="77777777" w:rsidR="00183C11" w:rsidRDefault="00183C11" w:rsidP="006D03FE">
            <w:pPr>
              <w:pStyle w:val="Pa0"/>
              <w:spacing w:after="240"/>
              <w:rPr>
                <w:rFonts w:cs="Proxima Nova Rg"/>
                <w:color w:val="000000"/>
                <w:sz w:val="20"/>
                <w:szCs w:val="20"/>
              </w:rPr>
            </w:pPr>
            <w:r>
              <w:rPr>
                <w:rFonts w:cs="Proxima Nova Rg"/>
                <w:i/>
                <w:iCs/>
                <w:color w:val="000000"/>
                <w:sz w:val="20"/>
                <w:szCs w:val="20"/>
              </w:rPr>
              <w:t>CC2, CC3, CCEC1, CCEC2, CCEC3, CCEC4.</w:t>
            </w:r>
          </w:p>
          <w:p w14:paraId="4519589E" w14:textId="77777777" w:rsidR="00183C11" w:rsidRDefault="00183C11" w:rsidP="006D03FE"/>
        </w:tc>
      </w:tr>
      <w:tr w:rsidR="00183C11" w14:paraId="25ACD8DA" w14:textId="77777777" w:rsidTr="006D03FE">
        <w:trPr>
          <w:trHeight w:val="1940"/>
        </w:trPr>
        <w:tc>
          <w:tcPr>
            <w:tcW w:w="2689" w:type="dxa"/>
            <w:vMerge/>
          </w:tcPr>
          <w:p w14:paraId="01DBABE1" w14:textId="77777777" w:rsidR="00183C11" w:rsidRDefault="00183C11" w:rsidP="006D03FE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5D8006" w14:textId="77777777" w:rsidR="00183C11" w:rsidRPr="00CC4DBE" w:rsidRDefault="00183C11" w:rsidP="006D03FE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Adoptar actitudes comprometidas y conscien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tes acerca de los distintos estereotipos de género y comportamientos sexistas que se siguen pro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duciendo en algunos contextos de la motricidad, identificando los factores que contribuyen a su mantenimiento y ayudando a difundir referentes de distintos géneros en el ámbito físico-deportivo. </w:t>
            </w:r>
          </w:p>
        </w:tc>
        <w:tc>
          <w:tcPr>
            <w:tcW w:w="709" w:type="dxa"/>
          </w:tcPr>
          <w:p w14:paraId="1505433F" w14:textId="77777777" w:rsidR="00183C11" w:rsidRDefault="00183C11" w:rsidP="006D03FE">
            <w:r>
              <w:t>5.9%</w:t>
            </w:r>
          </w:p>
        </w:tc>
        <w:tc>
          <w:tcPr>
            <w:tcW w:w="936" w:type="dxa"/>
            <w:vMerge/>
          </w:tcPr>
          <w:p w14:paraId="05F182EF" w14:textId="77777777" w:rsidR="00183C11" w:rsidRDefault="00183C11" w:rsidP="006D03FE"/>
        </w:tc>
        <w:tc>
          <w:tcPr>
            <w:tcW w:w="1467" w:type="dxa"/>
            <w:vMerge/>
          </w:tcPr>
          <w:p w14:paraId="1D38C366" w14:textId="77777777" w:rsidR="00183C11" w:rsidRDefault="00183C11" w:rsidP="006D03FE">
            <w:pPr>
              <w:pStyle w:val="Pa0"/>
              <w:spacing w:after="240"/>
              <w:rPr>
                <w:rFonts w:cs="Proxima Nova Rg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83C11" w14:paraId="2DFB7B7F" w14:textId="77777777" w:rsidTr="006D03FE">
        <w:trPr>
          <w:trHeight w:val="1940"/>
        </w:trPr>
        <w:tc>
          <w:tcPr>
            <w:tcW w:w="2689" w:type="dxa"/>
            <w:vMerge/>
          </w:tcPr>
          <w:p w14:paraId="7307F0E5" w14:textId="77777777" w:rsidR="00183C11" w:rsidRDefault="00183C11" w:rsidP="006D03FE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2B168E5" w14:textId="77777777" w:rsidR="00183C11" w:rsidRPr="00CC4DBE" w:rsidRDefault="00183C11" w:rsidP="006D03FE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Crear y representar composiciones individua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les o colectivas con y sin base musical y de manera coordinada, utilizando intencionadamente y con au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tonomía el cuerpo y el movimiento como herramien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ta de expresión y comunicación a través de diver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sas técnicas expresivas específicas, y ayudando a difundir y compartir dichas prácticas culturales entre compañeros u otros miembros de la comunidad.</w:t>
            </w:r>
          </w:p>
        </w:tc>
        <w:tc>
          <w:tcPr>
            <w:tcW w:w="709" w:type="dxa"/>
          </w:tcPr>
          <w:p w14:paraId="3B11DBA7" w14:textId="77777777" w:rsidR="00183C11" w:rsidRDefault="00183C11" w:rsidP="006D03FE">
            <w:r>
              <w:t>5.9%</w:t>
            </w:r>
          </w:p>
        </w:tc>
        <w:tc>
          <w:tcPr>
            <w:tcW w:w="936" w:type="dxa"/>
            <w:vMerge/>
          </w:tcPr>
          <w:p w14:paraId="372473EE" w14:textId="77777777" w:rsidR="00183C11" w:rsidRDefault="00183C11" w:rsidP="006D03FE"/>
        </w:tc>
        <w:tc>
          <w:tcPr>
            <w:tcW w:w="1467" w:type="dxa"/>
            <w:vMerge/>
          </w:tcPr>
          <w:p w14:paraId="0C803846" w14:textId="77777777" w:rsidR="00183C11" w:rsidRDefault="00183C11" w:rsidP="006D03FE">
            <w:pPr>
              <w:pStyle w:val="Pa0"/>
              <w:spacing w:after="240"/>
              <w:rPr>
                <w:rFonts w:cs="Proxima Nova Rg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83C11" w14:paraId="3C78B056" w14:textId="77777777" w:rsidTr="006D03FE">
        <w:trPr>
          <w:trHeight w:val="2303"/>
        </w:trPr>
        <w:tc>
          <w:tcPr>
            <w:tcW w:w="2689" w:type="dxa"/>
            <w:vMerge w:val="restart"/>
          </w:tcPr>
          <w:p w14:paraId="23BD751B" w14:textId="77777777" w:rsidR="00183C11" w:rsidRDefault="00183C11" w:rsidP="006D03FE">
            <w:pPr>
              <w:pStyle w:val="Pa0"/>
              <w:spacing w:after="240"/>
              <w:rPr>
                <w:rFonts w:cs="Proxima Nova Lt"/>
                <w:color w:val="000000"/>
                <w:sz w:val="20"/>
                <w:szCs w:val="20"/>
              </w:rPr>
            </w:pPr>
            <w:r>
              <w:rPr>
                <w:rFonts w:cs="Proxima Nova Lt"/>
                <w:b/>
                <w:bCs/>
                <w:color w:val="000000"/>
                <w:sz w:val="20"/>
                <w:szCs w:val="20"/>
              </w:rPr>
              <w:t xml:space="preserve">Adoptar un estilo de vida sostenible y eco socialmente responsable aplicando medidas de seguridad individuales y colectivas en la práctica físico-deportiva según el entorno y desarrollando colaborativa y cooperativamente acciones de servicio a la comunidad vinculadas a la actividad física y al deporte, para contribuir activamente a la </w:t>
            </w:r>
            <w:r>
              <w:rPr>
                <w:rFonts w:cs="Proxima Nova Lt"/>
                <w:b/>
                <w:bCs/>
                <w:color w:val="000000"/>
                <w:sz w:val="20"/>
                <w:szCs w:val="20"/>
              </w:rPr>
              <w:lastRenderedPageBreak/>
              <w:t xml:space="preserve">conservación del medio natural y urbano. </w:t>
            </w:r>
          </w:p>
          <w:p w14:paraId="3642489A" w14:textId="77777777" w:rsidR="00183C11" w:rsidRDefault="00183C11" w:rsidP="006D03FE"/>
        </w:tc>
        <w:tc>
          <w:tcPr>
            <w:tcW w:w="2693" w:type="dxa"/>
          </w:tcPr>
          <w:p w14:paraId="27E813D7" w14:textId="77777777" w:rsidR="00183C11" w:rsidRPr="00A0357F" w:rsidRDefault="00183C11" w:rsidP="006D03FE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lastRenderedPageBreak/>
              <w:t>Participar en actividades físico-deportivas en en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tornos naturales terrestres o acuáticos, disfrutando del entorno de manera sostenible, minimizando el im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pacto ambiental que estas puedan producir, siendo conscientes de su huella ecológica y desarrollando actuaciones intencionadas dirigidas a la conserva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ción y mejora de las condiciones de los espacios en los que se desarrollen. </w:t>
            </w:r>
          </w:p>
        </w:tc>
        <w:tc>
          <w:tcPr>
            <w:tcW w:w="709" w:type="dxa"/>
          </w:tcPr>
          <w:p w14:paraId="0D4DD50F" w14:textId="77777777" w:rsidR="00183C11" w:rsidRDefault="00183C11" w:rsidP="006D03FE">
            <w:r>
              <w:t>5.9%</w:t>
            </w:r>
          </w:p>
        </w:tc>
        <w:tc>
          <w:tcPr>
            <w:tcW w:w="936" w:type="dxa"/>
            <w:vMerge w:val="restart"/>
          </w:tcPr>
          <w:p w14:paraId="7DF34B88" w14:textId="77777777" w:rsidR="00183C11" w:rsidRDefault="00183C11" w:rsidP="006D03FE">
            <w:r>
              <w:t>11.7%</w:t>
            </w:r>
          </w:p>
        </w:tc>
        <w:tc>
          <w:tcPr>
            <w:tcW w:w="1467" w:type="dxa"/>
            <w:vMerge w:val="restart"/>
          </w:tcPr>
          <w:p w14:paraId="79A58B40" w14:textId="77777777" w:rsidR="00183C11" w:rsidRDefault="00183C11" w:rsidP="006D03FE">
            <w:pPr>
              <w:pStyle w:val="Pa0"/>
              <w:spacing w:after="240"/>
              <w:rPr>
                <w:rFonts w:cs="Proxima Nova Rg"/>
                <w:color w:val="000000"/>
                <w:sz w:val="20"/>
                <w:szCs w:val="20"/>
              </w:rPr>
            </w:pPr>
            <w:r>
              <w:rPr>
                <w:rFonts w:cs="Proxima Nova Rg"/>
                <w:i/>
                <w:iCs/>
                <w:color w:val="000000"/>
                <w:sz w:val="20"/>
                <w:szCs w:val="20"/>
              </w:rPr>
              <w:t xml:space="preserve">STEM5, CC4, CE1, CE3. </w:t>
            </w:r>
          </w:p>
          <w:p w14:paraId="5EDC175A" w14:textId="77777777" w:rsidR="00183C11" w:rsidRDefault="00183C11" w:rsidP="006D03FE"/>
        </w:tc>
      </w:tr>
      <w:tr w:rsidR="00183C11" w14:paraId="5E08FC6E" w14:textId="77777777" w:rsidTr="006D03FE">
        <w:trPr>
          <w:trHeight w:val="2302"/>
        </w:trPr>
        <w:tc>
          <w:tcPr>
            <w:tcW w:w="2689" w:type="dxa"/>
            <w:vMerge/>
          </w:tcPr>
          <w:p w14:paraId="7D11A882" w14:textId="77777777" w:rsidR="00183C11" w:rsidRDefault="00183C11" w:rsidP="006D03FE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7A7831" w14:textId="77777777" w:rsidR="00183C11" w:rsidRPr="00A0357F" w:rsidRDefault="00183C11" w:rsidP="006D03FE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Diseñar y organizar actividades físico-deporti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vas en el medio natural y urbano, asumiendo res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ponsabilidades y aplicando normas de seguridad individuales y colectivas.</w:t>
            </w:r>
          </w:p>
        </w:tc>
        <w:tc>
          <w:tcPr>
            <w:tcW w:w="709" w:type="dxa"/>
          </w:tcPr>
          <w:p w14:paraId="5A61B81B" w14:textId="77777777" w:rsidR="00183C11" w:rsidRDefault="00183C11" w:rsidP="006D03FE">
            <w:r>
              <w:t>5.9%</w:t>
            </w:r>
          </w:p>
        </w:tc>
        <w:tc>
          <w:tcPr>
            <w:tcW w:w="936" w:type="dxa"/>
            <w:vMerge/>
          </w:tcPr>
          <w:p w14:paraId="71E0C882" w14:textId="77777777" w:rsidR="00183C11" w:rsidRDefault="00183C11" w:rsidP="006D03FE"/>
        </w:tc>
        <w:tc>
          <w:tcPr>
            <w:tcW w:w="1467" w:type="dxa"/>
            <w:vMerge/>
          </w:tcPr>
          <w:p w14:paraId="57792839" w14:textId="77777777" w:rsidR="00183C11" w:rsidRDefault="00183C11" w:rsidP="006D03FE"/>
        </w:tc>
      </w:tr>
    </w:tbl>
    <w:p w14:paraId="09A72199" w14:textId="77777777" w:rsidR="00ED235D" w:rsidRDefault="00ED235D"/>
    <w:sectPr w:rsidR="00ED2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Lt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BC"/>
    <w:rsid w:val="00183C11"/>
    <w:rsid w:val="00BF59BC"/>
    <w:rsid w:val="00E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0F0CE-F736-4B31-BA3F-433085F3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3C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183C11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3CCEAD16CCA64A84BBB826A6EED6A9" ma:contentTypeVersion="5" ma:contentTypeDescription="Crear nuevo documento." ma:contentTypeScope="" ma:versionID="129bb9443c94720d43450e1c2a3c199f">
  <xsd:schema xmlns:xsd="http://www.w3.org/2001/XMLSchema" xmlns:xs="http://www.w3.org/2001/XMLSchema" xmlns:p="http://schemas.microsoft.com/office/2006/metadata/properties" xmlns:ns2="d32fa80e-1f65-4b81-aed5-345e176b30e1" xmlns:ns3="7d9ac933-eba7-4bc5-b007-b200f349dc72" targetNamespace="http://schemas.microsoft.com/office/2006/metadata/properties" ma:root="true" ma:fieldsID="cac63f43daa4138f8bd7fa8e6bc8112f" ns2:_="" ns3:_="">
    <xsd:import namespace="d32fa80e-1f65-4b81-aed5-345e176b30e1"/>
    <xsd:import namespace="7d9ac933-eba7-4bc5-b007-b200f349d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fa80e-1f65-4b81-aed5-345e176b3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ac933-eba7-4bc5-b007-b200f349d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348B4D-D3FD-4872-BA2E-C7B5C84A32A6}"/>
</file>

<file path=customXml/itemProps2.xml><?xml version="1.0" encoding="utf-8"?>
<ds:datastoreItem xmlns:ds="http://schemas.openxmlformats.org/officeDocument/2006/customXml" ds:itemID="{7027844B-44EB-49EA-8835-D3ACE7575521}"/>
</file>

<file path=customXml/itemProps3.xml><?xml version="1.0" encoding="utf-8"?>
<ds:datastoreItem xmlns:ds="http://schemas.openxmlformats.org/officeDocument/2006/customXml" ds:itemID="{D6258FEE-DA44-49B1-81F5-7C969D1C0B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1206</Words>
  <Characters>6636</Characters>
  <Application>Microsoft Office Word</Application>
  <DocSecurity>0</DocSecurity>
  <Lines>55</Lines>
  <Paragraphs>15</Paragraphs>
  <ScaleCrop>false</ScaleCrop>
  <Company>HP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Barros posse</dc:creator>
  <cp:keywords/>
  <dc:description/>
  <cp:lastModifiedBy>francisco Barros posse</cp:lastModifiedBy>
  <cp:revision>2</cp:revision>
  <dcterms:created xsi:type="dcterms:W3CDTF">2023-10-20T12:07:00Z</dcterms:created>
  <dcterms:modified xsi:type="dcterms:W3CDTF">2023-10-20T12:08:00Z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0x010100C33CCEAD16CCA64A84BBB826A6EED6A9</vt:lpwstr>
  </property>
</Properties>
</file>